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A3" w:rsidRDefault="00BE5C88" w:rsidP="00BE5C88">
      <w:pPr>
        <w:jc w:val="center"/>
        <w:rPr>
          <w:rFonts w:ascii="Times New Roman" w:hAnsi="Times New Roman" w:cs="Times New Roman"/>
          <w:b/>
          <w:sz w:val="28"/>
          <w:szCs w:val="28"/>
        </w:rPr>
      </w:pPr>
      <w:r w:rsidRPr="00BE5C88">
        <w:rPr>
          <w:rFonts w:ascii="Times New Roman" w:hAnsi="Times New Roman" w:cs="Times New Roman"/>
          <w:b/>
          <w:sz w:val="28"/>
          <w:szCs w:val="28"/>
        </w:rPr>
        <w:t>Содержание</w:t>
      </w:r>
    </w:p>
    <w:p w:rsidR="00BE5C88" w:rsidRDefault="00BE5C88" w:rsidP="00BE5C88">
      <w:pPr>
        <w:jc w:val="center"/>
        <w:rPr>
          <w:rFonts w:ascii="Times New Roman" w:hAnsi="Times New Roman" w:cs="Times New Roman"/>
          <w:b/>
          <w:sz w:val="28"/>
          <w:szCs w:val="28"/>
        </w:rPr>
      </w:pPr>
    </w:p>
    <w:p w:rsidR="00BE5C88" w:rsidRDefault="00BE5C88" w:rsidP="00BE5C88">
      <w:pPr>
        <w:rPr>
          <w:rFonts w:ascii="Times New Roman" w:hAnsi="Times New Roman" w:cs="Times New Roman"/>
          <w:sz w:val="28"/>
          <w:szCs w:val="28"/>
        </w:rPr>
      </w:pPr>
      <w:r>
        <w:rPr>
          <w:rFonts w:ascii="Times New Roman" w:hAnsi="Times New Roman" w:cs="Times New Roman"/>
          <w:sz w:val="28"/>
          <w:szCs w:val="28"/>
        </w:rPr>
        <w:t>Введение</w:t>
      </w:r>
      <w:r w:rsidR="00197178">
        <w:rPr>
          <w:rFonts w:ascii="Times New Roman" w:hAnsi="Times New Roman" w:cs="Times New Roman"/>
          <w:sz w:val="28"/>
          <w:szCs w:val="28"/>
        </w:rPr>
        <w:t>…………………………………………………………………..…..2-3</w:t>
      </w:r>
    </w:p>
    <w:p w:rsidR="00BE5C88" w:rsidRDefault="00BE5C88" w:rsidP="00BE5C88">
      <w:pPr>
        <w:rPr>
          <w:rFonts w:ascii="Times New Roman" w:hAnsi="Times New Roman" w:cs="Times New Roman"/>
          <w:iCs/>
          <w:sz w:val="28"/>
        </w:rPr>
      </w:pPr>
      <w:r w:rsidRPr="00BE5C88">
        <w:rPr>
          <w:rFonts w:ascii="Times New Roman" w:hAnsi="Times New Roman" w:cs="Times New Roman"/>
          <w:iCs/>
          <w:sz w:val="28"/>
        </w:rPr>
        <w:t>Издержки производства в долгосрочном периоде</w:t>
      </w:r>
      <w:r w:rsidR="00197178">
        <w:rPr>
          <w:rFonts w:ascii="Times New Roman" w:hAnsi="Times New Roman" w:cs="Times New Roman"/>
          <w:iCs/>
          <w:sz w:val="28"/>
        </w:rPr>
        <w:t>…………………………4-6</w:t>
      </w:r>
    </w:p>
    <w:p w:rsidR="00680FDE" w:rsidRPr="00680FDE" w:rsidRDefault="00680FDE" w:rsidP="00BE5C88">
      <w:pPr>
        <w:rPr>
          <w:rFonts w:ascii="Times New Roman" w:hAnsi="Times New Roman" w:cs="Times New Roman"/>
          <w:iCs/>
          <w:sz w:val="28"/>
        </w:rPr>
      </w:pPr>
      <w:r w:rsidRPr="00680FDE">
        <w:rPr>
          <w:rFonts w:ascii="Times New Roman" w:hAnsi="Times New Roman" w:cs="Times New Roman"/>
          <w:sz w:val="28"/>
        </w:rPr>
        <w:t>Положительный и отрицательный эффекты масштаба</w:t>
      </w:r>
      <w:r w:rsidR="00197178">
        <w:rPr>
          <w:rFonts w:ascii="Times New Roman" w:hAnsi="Times New Roman" w:cs="Times New Roman"/>
          <w:sz w:val="28"/>
        </w:rPr>
        <w:t>…………………….7-8</w:t>
      </w:r>
    </w:p>
    <w:p w:rsidR="00BE5C88" w:rsidRPr="00BE5C88" w:rsidRDefault="00BE5C88" w:rsidP="00BE5C88">
      <w:pPr>
        <w:rPr>
          <w:rFonts w:ascii="Times New Roman" w:hAnsi="Times New Roman" w:cs="Times New Roman"/>
          <w:iCs/>
          <w:sz w:val="28"/>
        </w:rPr>
      </w:pPr>
      <w:r w:rsidRPr="00BE5C88">
        <w:rPr>
          <w:rFonts w:ascii="Times New Roman" w:hAnsi="Times New Roman" w:cs="Times New Roman"/>
          <w:iCs/>
          <w:sz w:val="28"/>
        </w:rPr>
        <w:t>Тест</w:t>
      </w:r>
      <w:r w:rsidR="00197178">
        <w:rPr>
          <w:rFonts w:ascii="Times New Roman" w:hAnsi="Times New Roman" w:cs="Times New Roman"/>
          <w:iCs/>
          <w:sz w:val="28"/>
        </w:rPr>
        <w:t>………………………………………………………………………………9</w:t>
      </w:r>
    </w:p>
    <w:p w:rsidR="00BE5C88" w:rsidRPr="00BE5C88" w:rsidRDefault="00BE5C88" w:rsidP="00BE5C88">
      <w:pPr>
        <w:rPr>
          <w:rFonts w:ascii="Times New Roman" w:hAnsi="Times New Roman" w:cs="Times New Roman"/>
          <w:iCs/>
          <w:sz w:val="28"/>
        </w:rPr>
      </w:pPr>
      <w:r w:rsidRPr="00BE5C88">
        <w:rPr>
          <w:rFonts w:ascii="Times New Roman" w:hAnsi="Times New Roman" w:cs="Times New Roman"/>
          <w:iCs/>
          <w:sz w:val="28"/>
        </w:rPr>
        <w:t>Заключение</w:t>
      </w:r>
      <w:r w:rsidR="00197178">
        <w:rPr>
          <w:rFonts w:ascii="Times New Roman" w:hAnsi="Times New Roman" w:cs="Times New Roman"/>
          <w:iCs/>
          <w:sz w:val="28"/>
        </w:rPr>
        <w:t>……………………………………………………………………..10</w:t>
      </w:r>
    </w:p>
    <w:p w:rsidR="00BE5C88" w:rsidRDefault="00BE5C88" w:rsidP="00BE5C88">
      <w:pPr>
        <w:rPr>
          <w:rFonts w:ascii="Times New Roman" w:hAnsi="Times New Roman" w:cs="Times New Roman"/>
          <w:iCs/>
          <w:sz w:val="28"/>
        </w:rPr>
      </w:pPr>
      <w:r w:rsidRPr="00BE5C88">
        <w:rPr>
          <w:rFonts w:ascii="Times New Roman" w:hAnsi="Times New Roman" w:cs="Times New Roman"/>
          <w:iCs/>
          <w:sz w:val="28"/>
        </w:rPr>
        <w:t>Список литературы</w:t>
      </w:r>
      <w:r w:rsidR="00197178">
        <w:rPr>
          <w:rFonts w:ascii="Times New Roman" w:hAnsi="Times New Roman" w:cs="Times New Roman"/>
          <w:iCs/>
          <w:sz w:val="28"/>
        </w:rPr>
        <w:t>…………………………………………………………….11</w:t>
      </w: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BE5C88" w:rsidRDefault="00BE5C88" w:rsidP="00BE5C88">
      <w:pPr>
        <w:rPr>
          <w:rFonts w:ascii="Times New Roman" w:hAnsi="Times New Roman" w:cs="Times New Roman"/>
          <w:iCs/>
          <w:sz w:val="28"/>
        </w:rPr>
      </w:pPr>
    </w:p>
    <w:p w:rsidR="00496AE7" w:rsidRDefault="00496AE7" w:rsidP="00BE5C88">
      <w:pPr>
        <w:rPr>
          <w:rFonts w:ascii="Times New Roman" w:hAnsi="Times New Roman" w:cs="Times New Roman"/>
          <w:iCs/>
          <w:sz w:val="28"/>
        </w:rPr>
      </w:pPr>
    </w:p>
    <w:p w:rsidR="00197178" w:rsidRDefault="00197178" w:rsidP="00BE5C88">
      <w:pPr>
        <w:rPr>
          <w:rFonts w:ascii="Times New Roman" w:hAnsi="Times New Roman" w:cs="Times New Roman"/>
          <w:iCs/>
          <w:sz w:val="28"/>
        </w:rPr>
      </w:pPr>
    </w:p>
    <w:p w:rsidR="00BE5C88" w:rsidRDefault="00BE5C88" w:rsidP="00805015">
      <w:pPr>
        <w:jc w:val="center"/>
        <w:rPr>
          <w:rFonts w:ascii="Times New Roman" w:hAnsi="Times New Roman" w:cs="Times New Roman"/>
          <w:b/>
          <w:iCs/>
          <w:sz w:val="28"/>
        </w:rPr>
      </w:pPr>
      <w:r w:rsidRPr="00BE5C88">
        <w:rPr>
          <w:rFonts w:ascii="Times New Roman" w:hAnsi="Times New Roman" w:cs="Times New Roman"/>
          <w:b/>
          <w:iCs/>
          <w:sz w:val="28"/>
        </w:rPr>
        <w:lastRenderedPageBreak/>
        <w:t>Введение</w:t>
      </w:r>
    </w:p>
    <w:p w:rsidR="00BE5C88" w:rsidRDefault="00BE5C88" w:rsidP="00BE5C88">
      <w:pPr>
        <w:spacing w:line="360" w:lineRule="auto"/>
        <w:ind w:firstLine="284"/>
        <w:rPr>
          <w:rFonts w:ascii="Times New Roman" w:hAnsi="Times New Roman" w:cs="Times New Roman"/>
          <w:sz w:val="28"/>
          <w:szCs w:val="28"/>
        </w:rPr>
      </w:pPr>
      <w:r w:rsidRPr="00BE5C88">
        <w:rPr>
          <w:rFonts w:ascii="Times New Roman" w:hAnsi="Times New Roman" w:cs="Times New Roman"/>
          <w:sz w:val="28"/>
          <w:szCs w:val="28"/>
        </w:rPr>
        <w:t xml:space="preserve">  Производство  любого  товара  требует  затрат  экономических  ресурсов,</w:t>
      </w:r>
      <w:r>
        <w:rPr>
          <w:rFonts w:ascii="Times New Roman" w:hAnsi="Times New Roman" w:cs="Times New Roman"/>
          <w:sz w:val="28"/>
          <w:szCs w:val="28"/>
        </w:rPr>
        <w:t xml:space="preserve"> </w:t>
      </w:r>
      <w:r w:rsidRPr="00BE5C88">
        <w:rPr>
          <w:rFonts w:ascii="Times New Roman" w:hAnsi="Times New Roman" w:cs="Times New Roman"/>
          <w:sz w:val="28"/>
          <w:szCs w:val="28"/>
        </w:rPr>
        <w:t>которые, в силу  своей  относительной  редкости,  имеют  определенные  цены.</w:t>
      </w:r>
      <w:r>
        <w:rPr>
          <w:rFonts w:ascii="Times New Roman" w:hAnsi="Times New Roman" w:cs="Times New Roman"/>
          <w:sz w:val="28"/>
          <w:szCs w:val="28"/>
        </w:rPr>
        <w:t xml:space="preserve"> </w:t>
      </w:r>
      <w:r w:rsidRPr="00BE5C88">
        <w:rPr>
          <w:rFonts w:ascii="Times New Roman" w:hAnsi="Times New Roman" w:cs="Times New Roman"/>
          <w:sz w:val="28"/>
          <w:szCs w:val="28"/>
        </w:rPr>
        <w:t>Количество какого-либо товара, которое фирма стремится предложить на  рынке,</w:t>
      </w:r>
      <w:r>
        <w:rPr>
          <w:rFonts w:ascii="Times New Roman" w:hAnsi="Times New Roman" w:cs="Times New Roman"/>
          <w:sz w:val="28"/>
          <w:szCs w:val="28"/>
        </w:rPr>
        <w:t xml:space="preserve"> </w:t>
      </w:r>
      <w:r w:rsidRPr="00BE5C88">
        <w:rPr>
          <w:rFonts w:ascii="Times New Roman" w:hAnsi="Times New Roman" w:cs="Times New Roman"/>
          <w:sz w:val="28"/>
          <w:szCs w:val="28"/>
        </w:rPr>
        <w:t>зависит  от  цен  (издержек)   и   эффективности   использования   ресурсов,</w:t>
      </w:r>
      <w:r>
        <w:rPr>
          <w:rFonts w:ascii="Times New Roman" w:hAnsi="Times New Roman" w:cs="Times New Roman"/>
          <w:sz w:val="28"/>
          <w:szCs w:val="28"/>
        </w:rPr>
        <w:t xml:space="preserve"> </w:t>
      </w:r>
      <w:r w:rsidRPr="00BE5C88">
        <w:rPr>
          <w:rFonts w:ascii="Times New Roman" w:hAnsi="Times New Roman" w:cs="Times New Roman"/>
          <w:sz w:val="28"/>
          <w:szCs w:val="28"/>
        </w:rPr>
        <w:t>необходимых для его производства, с одной стороны, и  от  цены,  по  которой</w:t>
      </w:r>
      <w:r>
        <w:rPr>
          <w:rFonts w:ascii="Times New Roman" w:hAnsi="Times New Roman" w:cs="Times New Roman"/>
          <w:sz w:val="28"/>
          <w:szCs w:val="28"/>
        </w:rPr>
        <w:t xml:space="preserve"> </w:t>
      </w:r>
      <w:r w:rsidRPr="00BE5C88">
        <w:rPr>
          <w:rFonts w:ascii="Times New Roman" w:hAnsi="Times New Roman" w:cs="Times New Roman"/>
          <w:sz w:val="28"/>
          <w:szCs w:val="28"/>
        </w:rPr>
        <w:t>товар будет продаваться на рынке, — с другой.</w:t>
      </w:r>
    </w:p>
    <w:p w:rsidR="00BE5C88" w:rsidRPr="00BE5C88" w:rsidRDefault="00BE5C88" w:rsidP="00BE5C88">
      <w:pPr>
        <w:spacing w:line="360" w:lineRule="auto"/>
        <w:ind w:firstLine="284"/>
        <w:rPr>
          <w:rFonts w:ascii="Times New Roman" w:hAnsi="Times New Roman" w:cs="Times New Roman"/>
          <w:sz w:val="28"/>
          <w:szCs w:val="28"/>
        </w:rPr>
      </w:pPr>
      <w:r w:rsidRPr="00BE5C88">
        <w:rPr>
          <w:rFonts w:ascii="Times New Roman" w:hAnsi="Times New Roman" w:cs="Times New Roman"/>
          <w:sz w:val="28"/>
          <w:szCs w:val="28"/>
        </w:rPr>
        <w:t xml:space="preserve"> Затраты, издержки, себестоимость,  являются  важнейшими  экономическими</w:t>
      </w:r>
      <w:r>
        <w:rPr>
          <w:rFonts w:ascii="Times New Roman" w:hAnsi="Times New Roman" w:cs="Times New Roman"/>
          <w:sz w:val="28"/>
          <w:szCs w:val="28"/>
        </w:rPr>
        <w:t xml:space="preserve"> </w:t>
      </w:r>
      <w:r w:rsidRPr="00BE5C88">
        <w:rPr>
          <w:rFonts w:ascii="Times New Roman" w:hAnsi="Times New Roman" w:cs="Times New Roman"/>
          <w:sz w:val="28"/>
          <w:szCs w:val="28"/>
        </w:rPr>
        <w:t>категориями.  Их  уровень  во   многом   определяет   величину   прибыли   и</w:t>
      </w:r>
      <w:r>
        <w:rPr>
          <w:rFonts w:ascii="Times New Roman" w:hAnsi="Times New Roman" w:cs="Times New Roman"/>
          <w:sz w:val="28"/>
          <w:szCs w:val="28"/>
        </w:rPr>
        <w:t xml:space="preserve"> </w:t>
      </w:r>
      <w:r w:rsidRPr="00BE5C88">
        <w:rPr>
          <w:rFonts w:ascii="Times New Roman" w:hAnsi="Times New Roman" w:cs="Times New Roman"/>
          <w:sz w:val="28"/>
          <w:szCs w:val="28"/>
        </w:rPr>
        <w:t>рентабельности предприятия, эффективность  его  хозяйственной  деятельности.</w:t>
      </w:r>
      <w:r>
        <w:rPr>
          <w:rFonts w:ascii="Times New Roman" w:hAnsi="Times New Roman" w:cs="Times New Roman"/>
          <w:sz w:val="28"/>
          <w:szCs w:val="28"/>
        </w:rPr>
        <w:t xml:space="preserve"> </w:t>
      </w:r>
      <w:r w:rsidRPr="00BE5C88">
        <w:rPr>
          <w:rFonts w:ascii="Times New Roman" w:hAnsi="Times New Roman" w:cs="Times New Roman"/>
          <w:sz w:val="28"/>
          <w:szCs w:val="28"/>
        </w:rPr>
        <w:t>Снижение и  оптимизация  затрат  являются  одними  из  основных  направлений</w:t>
      </w:r>
      <w:r>
        <w:rPr>
          <w:rFonts w:ascii="Times New Roman" w:hAnsi="Times New Roman" w:cs="Times New Roman"/>
          <w:sz w:val="28"/>
          <w:szCs w:val="28"/>
        </w:rPr>
        <w:t xml:space="preserve"> </w:t>
      </w:r>
      <w:r w:rsidRPr="00BE5C88">
        <w:rPr>
          <w:rFonts w:ascii="Times New Roman" w:hAnsi="Times New Roman" w:cs="Times New Roman"/>
          <w:sz w:val="28"/>
          <w:szCs w:val="28"/>
        </w:rPr>
        <w:t>совершенствования экономической деятельности каждого предприятия.</w:t>
      </w:r>
    </w:p>
    <w:p w:rsidR="00BE5C88" w:rsidRPr="00BE5C88" w:rsidRDefault="00BE5C88" w:rsidP="00BE5C88">
      <w:pPr>
        <w:spacing w:line="360" w:lineRule="auto"/>
        <w:ind w:firstLine="284"/>
        <w:rPr>
          <w:rFonts w:ascii="Times New Roman" w:hAnsi="Times New Roman" w:cs="Times New Roman"/>
          <w:sz w:val="28"/>
          <w:szCs w:val="28"/>
        </w:rPr>
      </w:pPr>
      <w:r w:rsidRPr="00BE5C88">
        <w:rPr>
          <w:rFonts w:ascii="Times New Roman" w:hAnsi="Times New Roman" w:cs="Times New Roman"/>
          <w:sz w:val="28"/>
          <w:szCs w:val="28"/>
        </w:rPr>
        <w:t xml:space="preserve">    Издержки, которые фирма или отрасль несет  при  производстве  заданного</w:t>
      </w:r>
      <w:r>
        <w:rPr>
          <w:rFonts w:ascii="Times New Roman" w:hAnsi="Times New Roman" w:cs="Times New Roman"/>
          <w:sz w:val="28"/>
          <w:szCs w:val="28"/>
        </w:rPr>
        <w:t xml:space="preserve"> </w:t>
      </w:r>
      <w:r w:rsidRPr="00BE5C88">
        <w:rPr>
          <w:rFonts w:ascii="Times New Roman" w:hAnsi="Times New Roman" w:cs="Times New Roman"/>
          <w:sz w:val="28"/>
          <w:szCs w:val="28"/>
        </w:rPr>
        <w:t>объема продукции, зависят от возможности изменения количества  всех  занятых</w:t>
      </w:r>
      <w:r>
        <w:rPr>
          <w:rFonts w:ascii="Times New Roman" w:hAnsi="Times New Roman" w:cs="Times New Roman"/>
          <w:sz w:val="28"/>
          <w:szCs w:val="28"/>
        </w:rPr>
        <w:t xml:space="preserve"> </w:t>
      </w:r>
      <w:r w:rsidRPr="00BE5C88">
        <w:rPr>
          <w:rFonts w:ascii="Times New Roman" w:hAnsi="Times New Roman" w:cs="Times New Roman"/>
          <w:sz w:val="28"/>
          <w:szCs w:val="28"/>
        </w:rPr>
        <w:t>ресурсов. Количество многих используемых  ресурсов  –  большей  части  видов</w:t>
      </w:r>
      <w:r>
        <w:rPr>
          <w:rFonts w:ascii="Times New Roman" w:hAnsi="Times New Roman" w:cs="Times New Roman"/>
          <w:sz w:val="28"/>
          <w:szCs w:val="28"/>
        </w:rPr>
        <w:t xml:space="preserve"> </w:t>
      </w:r>
      <w:r w:rsidRPr="00BE5C88">
        <w:rPr>
          <w:rFonts w:ascii="Times New Roman" w:hAnsi="Times New Roman" w:cs="Times New Roman"/>
          <w:sz w:val="28"/>
          <w:szCs w:val="28"/>
        </w:rPr>
        <w:t>живого труда, сырья, топлива, энергии и т.д. – может быть изменено  легко  и</w:t>
      </w:r>
      <w:r>
        <w:rPr>
          <w:rFonts w:ascii="Times New Roman" w:hAnsi="Times New Roman" w:cs="Times New Roman"/>
          <w:sz w:val="28"/>
          <w:szCs w:val="28"/>
        </w:rPr>
        <w:t xml:space="preserve"> </w:t>
      </w:r>
      <w:r w:rsidRPr="00BE5C88">
        <w:rPr>
          <w:rFonts w:ascii="Times New Roman" w:hAnsi="Times New Roman" w:cs="Times New Roman"/>
          <w:sz w:val="28"/>
          <w:szCs w:val="28"/>
        </w:rPr>
        <w:t>быстро. Другие ресурсы требуют  большего  времени  для  освоения.  Например,</w:t>
      </w:r>
      <w:r>
        <w:rPr>
          <w:rFonts w:ascii="Times New Roman" w:hAnsi="Times New Roman" w:cs="Times New Roman"/>
          <w:sz w:val="28"/>
          <w:szCs w:val="28"/>
        </w:rPr>
        <w:t xml:space="preserve"> </w:t>
      </w:r>
      <w:r w:rsidRPr="00BE5C88">
        <w:rPr>
          <w:rFonts w:ascii="Times New Roman" w:hAnsi="Times New Roman" w:cs="Times New Roman"/>
          <w:sz w:val="28"/>
          <w:szCs w:val="28"/>
        </w:rPr>
        <w:t>мощность обрабатывающего  предприятия,  т.е.  площадь  его  производственных</w:t>
      </w:r>
      <w:r>
        <w:rPr>
          <w:rFonts w:ascii="Times New Roman" w:hAnsi="Times New Roman" w:cs="Times New Roman"/>
          <w:sz w:val="28"/>
          <w:szCs w:val="28"/>
        </w:rPr>
        <w:t xml:space="preserve"> </w:t>
      </w:r>
      <w:r w:rsidRPr="00BE5C88">
        <w:rPr>
          <w:rFonts w:ascii="Times New Roman" w:hAnsi="Times New Roman" w:cs="Times New Roman"/>
          <w:sz w:val="28"/>
          <w:szCs w:val="28"/>
        </w:rPr>
        <w:t>помещений и количество машин и оборудования в нем, может быть изменена  лишь</w:t>
      </w:r>
      <w:r>
        <w:rPr>
          <w:rFonts w:ascii="Times New Roman" w:hAnsi="Times New Roman" w:cs="Times New Roman"/>
          <w:sz w:val="28"/>
          <w:szCs w:val="28"/>
        </w:rPr>
        <w:t xml:space="preserve"> </w:t>
      </w:r>
      <w:r w:rsidRPr="00BE5C88">
        <w:rPr>
          <w:rFonts w:ascii="Times New Roman" w:hAnsi="Times New Roman" w:cs="Times New Roman"/>
          <w:sz w:val="28"/>
          <w:szCs w:val="28"/>
        </w:rPr>
        <w:t>в течение  значительного  периода  времени.  В  некоторых  отраслях  тяжелой</w:t>
      </w:r>
      <w:r>
        <w:rPr>
          <w:rFonts w:ascii="Times New Roman" w:hAnsi="Times New Roman" w:cs="Times New Roman"/>
          <w:sz w:val="28"/>
          <w:szCs w:val="28"/>
        </w:rPr>
        <w:t xml:space="preserve"> </w:t>
      </w:r>
      <w:r w:rsidRPr="00BE5C88">
        <w:rPr>
          <w:rFonts w:ascii="Times New Roman" w:hAnsi="Times New Roman" w:cs="Times New Roman"/>
          <w:sz w:val="28"/>
          <w:szCs w:val="28"/>
        </w:rPr>
        <w:t>промышленности изменение производственных мощностей может  занять  несколько</w:t>
      </w:r>
      <w:r>
        <w:rPr>
          <w:rFonts w:ascii="Times New Roman" w:hAnsi="Times New Roman" w:cs="Times New Roman"/>
          <w:sz w:val="28"/>
          <w:szCs w:val="28"/>
        </w:rPr>
        <w:t xml:space="preserve"> </w:t>
      </w:r>
      <w:r w:rsidRPr="00BE5C88">
        <w:rPr>
          <w:rFonts w:ascii="Times New Roman" w:hAnsi="Times New Roman" w:cs="Times New Roman"/>
          <w:sz w:val="28"/>
          <w:szCs w:val="28"/>
        </w:rPr>
        <w:t>лет. Поэтому, прежде чем сделать какие-либо шаги, любая фирма перед  началом</w:t>
      </w:r>
      <w:r>
        <w:rPr>
          <w:rFonts w:ascii="Times New Roman" w:hAnsi="Times New Roman" w:cs="Times New Roman"/>
          <w:sz w:val="28"/>
          <w:szCs w:val="28"/>
        </w:rPr>
        <w:t xml:space="preserve"> </w:t>
      </w:r>
      <w:r w:rsidRPr="00BE5C88">
        <w:rPr>
          <w:rFonts w:ascii="Times New Roman" w:hAnsi="Times New Roman" w:cs="Times New Roman"/>
          <w:sz w:val="28"/>
          <w:szCs w:val="28"/>
        </w:rPr>
        <w:t>производства  должна  четко  представлять, на  какую   прибыль   она   может</w:t>
      </w:r>
      <w:r>
        <w:rPr>
          <w:rFonts w:ascii="Times New Roman" w:hAnsi="Times New Roman" w:cs="Times New Roman"/>
          <w:sz w:val="28"/>
          <w:szCs w:val="28"/>
        </w:rPr>
        <w:t xml:space="preserve"> </w:t>
      </w:r>
      <w:r w:rsidRPr="00BE5C88">
        <w:rPr>
          <w:rFonts w:ascii="Times New Roman" w:hAnsi="Times New Roman" w:cs="Times New Roman"/>
          <w:sz w:val="28"/>
          <w:szCs w:val="28"/>
        </w:rPr>
        <w:t>рассчитывать. Для этого она изучит спрос и определит, по  какой  цене  будет</w:t>
      </w:r>
      <w:r>
        <w:rPr>
          <w:rFonts w:ascii="Times New Roman" w:hAnsi="Times New Roman" w:cs="Times New Roman"/>
          <w:sz w:val="28"/>
          <w:szCs w:val="28"/>
        </w:rPr>
        <w:t xml:space="preserve"> </w:t>
      </w:r>
      <w:r w:rsidRPr="00BE5C88">
        <w:rPr>
          <w:rFonts w:ascii="Times New Roman" w:hAnsi="Times New Roman" w:cs="Times New Roman"/>
          <w:sz w:val="28"/>
          <w:szCs w:val="28"/>
        </w:rPr>
        <w:t>продаваться продукция и сравнит предполагаемые доходы с издержками,  которые</w:t>
      </w:r>
      <w:r>
        <w:rPr>
          <w:rFonts w:ascii="Times New Roman" w:hAnsi="Times New Roman" w:cs="Times New Roman"/>
          <w:sz w:val="28"/>
          <w:szCs w:val="28"/>
        </w:rPr>
        <w:t xml:space="preserve"> </w:t>
      </w:r>
      <w:r w:rsidRPr="00BE5C88">
        <w:rPr>
          <w:rFonts w:ascii="Times New Roman" w:hAnsi="Times New Roman" w:cs="Times New Roman"/>
          <w:sz w:val="28"/>
          <w:szCs w:val="28"/>
        </w:rPr>
        <w:t>предстоит понести.</w:t>
      </w:r>
    </w:p>
    <w:p w:rsidR="00BE5C88" w:rsidRDefault="00BE5C88" w:rsidP="00BE5C88">
      <w:pPr>
        <w:spacing w:line="360" w:lineRule="auto"/>
        <w:ind w:firstLine="284"/>
        <w:rPr>
          <w:rFonts w:ascii="Times New Roman" w:hAnsi="Times New Roman" w:cs="Times New Roman"/>
          <w:sz w:val="28"/>
          <w:szCs w:val="28"/>
        </w:rPr>
      </w:pPr>
      <w:r w:rsidRPr="00BE5C88">
        <w:rPr>
          <w:rFonts w:ascii="Times New Roman" w:hAnsi="Times New Roman" w:cs="Times New Roman"/>
          <w:sz w:val="28"/>
          <w:szCs w:val="28"/>
        </w:rPr>
        <w:lastRenderedPageBreak/>
        <w:t xml:space="preserve">    Сущность затрат на производство и издержек производства не тождественны</w:t>
      </w:r>
      <w:r>
        <w:rPr>
          <w:rFonts w:ascii="Times New Roman" w:hAnsi="Times New Roman" w:cs="Times New Roman"/>
          <w:sz w:val="28"/>
          <w:szCs w:val="28"/>
        </w:rPr>
        <w:t xml:space="preserve"> </w:t>
      </w:r>
      <w:r w:rsidRPr="00BE5C88">
        <w:rPr>
          <w:rFonts w:ascii="Times New Roman" w:hAnsi="Times New Roman" w:cs="Times New Roman"/>
          <w:sz w:val="28"/>
          <w:szCs w:val="28"/>
        </w:rPr>
        <w:t xml:space="preserve"> между  собой  в  теоретическом  и  практическом  планах,  как  на   уровне</w:t>
      </w:r>
      <w:r>
        <w:rPr>
          <w:rFonts w:ascii="Times New Roman" w:hAnsi="Times New Roman" w:cs="Times New Roman"/>
          <w:sz w:val="28"/>
          <w:szCs w:val="28"/>
        </w:rPr>
        <w:t xml:space="preserve"> </w:t>
      </w:r>
      <w:r w:rsidRPr="00BE5C88">
        <w:rPr>
          <w:rFonts w:ascii="Times New Roman" w:hAnsi="Times New Roman" w:cs="Times New Roman"/>
          <w:sz w:val="28"/>
          <w:szCs w:val="28"/>
        </w:rPr>
        <w:t>общественного производства, так  и  в  микроэкономике  в  отечественной  и</w:t>
      </w:r>
      <w:r>
        <w:rPr>
          <w:rFonts w:ascii="Times New Roman" w:hAnsi="Times New Roman" w:cs="Times New Roman"/>
          <w:sz w:val="28"/>
          <w:szCs w:val="28"/>
        </w:rPr>
        <w:t xml:space="preserve"> </w:t>
      </w:r>
      <w:r w:rsidRPr="00BE5C88">
        <w:rPr>
          <w:rFonts w:ascii="Times New Roman" w:hAnsi="Times New Roman" w:cs="Times New Roman"/>
          <w:sz w:val="28"/>
          <w:szCs w:val="28"/>
        </w:rPr>
        <w:t>зарубежной практике. С позиций общества издержки на производство  включают</w:t>
      </w:r>
      <w:r>
        <w:rPr>
          <w:rFonts w:ascii="Times New Roman" w:hAnsi="Times New Roman" w:cs="Times New Roman"/>
          <w:sz w:val="28"/>
          <w:szCs w:val="28"/>
        </w:rPr>
        <w:t xml:space="preserve"> </w:t>
      </w:r>
      <w:r w:rsidRPr="00BE5C88">
        <w:rPr>
          <w:rFonts w:ascii="Times New Roman" w:hAnsi="Times New Roman" w:cs="Times New Roman"/>
          <w:sz w:val="28"/>
          <w:szCs w:val="28"/>
        </w:rPr>
        <w:t>полный объем затрат живого  и  овеществленного  труда  и  равны  стоимости</w:t>
      </w:r>
      <w:r>
        <w:rPr>
          <w:rFonts w:ascii="Times New Roman" w:hAnsi="Times New Roman" w:cs="Times New Roman"/>
          <w:sz w:val="28"/>
          <w:szCs w:val="28"/>
        </w:rPr>
        <w:t xml:space="preserve"> </w:t>
      </w:r>
      <w:r w:rsidRPr="00BE5C88">
        <w:rPr>
          <w:rFonts w:ascii="Times New Roman" w:hAnsi="Times New Roman" w:cs="Times New Roman"/>
          <w:sz w:val="28"/>
          <w:szCs w:val="28"/>
        </w:rPr>
        <w:t xml:space="preserve"> продукта. Затраты на производство отечественных предприятий состоят из  их</w:t>
      </w:r>
      <w:r>
        <w:rPr>
          <w:rFonts w:ascii="Times New Roman" w:hAnsi="Times New Roman" w:cs="Times New Roman"/>
          <w:sz w:val="28"/>
          <w:szCs w:val="28"/>
        </w:rPr>
        <w:t xml:space="preserve"> </w:t>
      </w:r>
      <w:r w:rsidRPr="00BE5C88">
        <w:rPr>
          <w:rFonts w:ascii="Times New Roman" w:hAnsi="Times New Roman" w:cs="Times New Roman"/>
          <w:sz w:val="28"/>
          <w:szCs w:val="28"/>
        </w:rPr>
        <w:t xml:space="preserve"> собственных расходов, а  издержки  зарубежных  фирм  включают  нормативную</w:t>
      </w:r>
      <w:r>
        <w:rPr>
          <w:rFonts w:ascii="Times New Roman" w:hAnsi="Times New Roman" w:cs="Times New Roman"/>
          <w:sz w:val="28"/>
          <w:szCs w:val="28"/>
        </w:rPr>
        <w:t xml:space="preserve"> </w:t>
      </w:r>
      <w:r w:rsidRPr="00BE5C88">
        <w:rPr>
          <w:rFonts w:ascii="Times New Roman" w:hAnsi="Times New Roman" w:cs="Times New Roman"/>
          <w:sz w:val="28"/>
          <w:szCs w:val="28"/>
        </w:rPr>
        <w:t xml:space="preserve"> прибыль.</w:t>
      </w:r>
    </w:p>
    <w:p w:rsidR="00BE5C88" w:rsidRDefault="00BE5C88" w:rsidP="00BE5C88">
      <w:pPr>
        <w:spacing w:line="360" w:lineRule="auto"/>
        <w:rPr>
          <w:rFonts w:ascii="Times New Roman" w:hAnsi="Times New Roman" w:cs="Times New Roman"/>
          <w:sz w:val="28"/>
          <w:szCs w:val="28"/>
        </w:rPr>
      </w:pPr>
    </w:p>
    <w:p w:rsidR="00BE5C88" w:rsidRDefault="00BE5C88" w:rsidP="00BE5C88">
      <w:pPr>
        <w:spacing w:line="360" w:lineRule="auto"/>
        <w:rPr>
          <w:rFonts w:ascii="Times New Roman" w:hAnsi="Times New Roman" w:cs="Times New Roman"/>
          <w:sz w:val="28"/>
          <w:szCs w:val="28"/>
        </w:rPr>
      </w:pPr>
    </w:p>
    <w:p w:rsidR="00BE5C88" w:rsidRDefault="00BE5C88" w:rsidP="00BE5C88">
      <w:pPr>
        <w:spacing w:line="360" w:lineRule="auto"/>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E4722A" w:rsidRDefault="00E4722A" w:rsidP="00BE5C88">
      <w:pPr>
        <w:rPr>
          <w:rFonts w:ascii="Times New Roman" w:hAnsi="Times New Roman" w:cs="Times New Roman"/>
          <w:sz w:val="28"/>
          <w:szCs w:val="28"/>
        </w:rPr>
      </w:pPr>
    </w:p>
    <w:p w:rsidR="00E4722A" w:rsidRDefault="00E4722A" w:rsidP="00BE5C88">
      <w:pPr>
        <w:rPr>
          <w:rFonts w:ascii="Times New Roman" w:hAnsi="Times New Roman" w:cs="Times New Roman"/>
          <w:sz w:val="28"/>
          <w:szCs w:val="28"/>
        </w:rPr>
      </w:pPr>
    </w:p>
    <w:p w:rsidR="00BE5C88" w:rsidRDefault="00BE5C88" w:rsidP="00BE5C88">
      <w:pPr>
        <w:rPr>
          <w:rFonts w:ascii="Times New Roman" w:hAnsi="Times New Roman" w:cs="Times New Roman"/>
          <w:sz w:val="28"/>
          <w:szCs w:val="28"/>
        </w:rPr>
      </w:pPr>
    </w:p>
    <w:p w:rsidR="00496AE7" w:rsidRDefault="00496AE7" w:rsidP="00BE5C88">
      <w:pPr>
        <w:rPr>
          <w:rFonts w:ascii="Times New Roman" w:hAnsi="Times New Roman" w:cs="Times New Roman"/>
          <w:sz w:val="28"/>
          <w:szCs w:val="28"/>
        </w:rPr>
      </w:pPr>
    </w:p>
    <w:p w:rsidR="00496AE7" w:rsidRDefault="00496AE7" w:rsidP="00BE5C88">
      <w:pPr>
        <w:rPr>
          <w:rFonts w:ascii="Times New Roman" w:hAnsi="Times New Roman" w:cs="Times New Roman"/>
          <w:sz w:val="28"/>
          <w:szCs w:val="28"/>
        </w:rPr>
      </w:pPr>
    </w:p>
    <w:p w:rsidR="00680FDE" w:rsidRDefault="00680FDE" w:rsidP="00BE5C88">
      <w:pPr>
        <w:rPr>
          <w:rFonts w:ascii="Times New Roman" w:hAnsi="Times New Roman" w:cs="Times New Roman"/>
          <w:sz w:val="28"/>
          <w:szCs w:val="28"/>
        </w:rPr>
      </w:pPr>
    </w:p>
    <w:p w:rsidR="00BE5C88" w:rsidRDefault="00BE5C88" w:rsidP="00BE5C88">
      <w:pPr>
        <w:jc w:val="center"/>
        <w:rPr>
          <w:rFonts w:ascii="Times New Roman" w:hAnsi="Times New Roman" w:cs="Times New Roman"/>
          <w:b/>
          <w:iCs/>
          <w:sz w:val="28"/>
        </w:rPr>
      </w:pPr>
      <w:r w:rsidRPr="00BE5C88">
        <w:rPr>
          <w:rFonts w:ascii="Times New Roman" w:hAnsi="Times New Roman" w:cs="Times New Roman"/>
          <w:b/>
          <w:iCs/>
          <w:sz w:val="28"/>
        </w:rPr>
        <w:lastRenderedPageBreak/>
        <w:t>Издержки производства в долгосрочном периоде</w:t>
      </w:r>
    </w:p>
    <w:p w:rsidR="00BE5C88" w:rsidRDefault="00BE5C88" w:rsidP="00BE5C88">
      <w:pPr>
        <w:rPr>
          <w:rFonts w:ascii="Times New Roman" w:hAnsi="Times New Roman" w:cs="Times New Roman"/>
          <w:b/>
          <w:iCs/>
          <w:sz w:val="28"/>
        </w:rPr>
      </w:pP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В течение длительного  периода  времени  все  желательные  изменения  в</w:t>
      </w:r>
      <w:r>
        <w:rPr>
          <w:rFonts w:ascii="Times New Roman" w:hAnsi="Times New Roman" w:cs="Times New Roman"/>
          <w:sz w:val="28"/>
          <w:szCs w:val="28"/>
        </w:rPr>
        <w:t xml:space="preserve"> </w:t>
      </w:r>
      <w:r w:rsidRPr="00E4722A">
        <w:rPr>
          <w:rFonts w:ascii="Times New Roman" w:hAnsi="Times New Roman" w:cs="Times New Roman"/>
          <w:sz w:val="28"/>
          <w:szCs w:val="28"/>
        </w:rPr>
        <w:t>структуре ресурсов могут быть предприняты как отраслью,  так  и  отдельными</w:t>
      </w:r>
      <w:r>
        <w:rPr>
          <w:rFonts w:ascii="Times New Roman" w:hAnsi="Times New Roman" w:cs="Times New Roman"/>
          <w:sz w:val="28"/>
          <w:szCs w:val="28"/>
        </w:rPr>
        <w:t xml:space="preserve"> </w:t>
      </w:r>
      <w:r w:rsidRPr="00E4722A">
        <w:rPr>
          <w:rFonts w:ascii="Times New Roman" w:hAnsi="Times New Roman" w:cs="Times New Roman"/>
          <w:sz w:val="28"/>
          <w:szCs w:val="28"/>
        </w:rPr>
        <w:t>составляющими ее предприятиями. Предприятие может изменить  масштабы  своих</w:t>
      </w:r>
      <w:r>
        <w:rPr>
          <w:rFonts w:ascii="Times New Roman" w:hAnsi="Times New Roman" w:cs="Times New Roman"/>
          <w:sz w:val="28"/>
          <w:szCs w:val="28"/>
        </w:rPr>
        <w:t xml:space="preserve"> </w:t>
      </w:r>
      <w:r w:rsidRPr="00E4722A">
        <w:rPr>
          <w:rFonts w:ascii="Times New Roman" w:hAnsi="Times New Roman" w:cs="Times New Roman"/>
          <w:sz w:val="28"/>
          <w:szCs w:val="28"/>
        </w:rPr>
        <w:t>производственных   мощностей;   оно   может    установить    дополнительное</w:t>
      </w:r>
      <w:r>
        <w:rPr>
          <w:rFonts w:ascii="Times New Roman" w:hAnsi="Times New Roman" w:cs="Times New Roman"/>
          <w:sz w:val="28"/>
          <w:szCs w:val="28"/>
        </w:rPr>
        <w:t xml:space="preserve"> </w:t>
      </w:r>
      <w:r w:rsidRPr="00E4722A">
        <w:rPr>
          <w:rFonts w:ascii="Times New Roman" w:hAnsi="Times New Roman" w:cs="Times New Roman"/>
          <w:sz w:val="28"/>
          <w:szCs w:val="28"/>
        </w:rPr>
        <w:t>оборудование или оставить в своем владении меньшее количество оборудования.</w:t>
      </w:r>
      <w:r>
        <w:rPr>
          <w:rFonts w:ascii="Times New Roman" w:hAnsi="Times New Roman" w:cs="Times New Roman"/>
          <w:sz w:val="28"/>
          <w:szCs w:val="28"/>
        </w:rPr>
        <w:t xml:space="preserve"> </w:t>
      </w:r>
      <w:r w:rsidRPr="00E4722A">
        <w:rPr>
          <w:rFonts w:ascii="Times New Roman" w:hAnsi="Times New Roman" w:cs="Times New Roman"/>
          <w:sz w:val="28"/>
          <w:szCs w:val="28"/>
        </w:rPr>
        <w:t>Отрасль в целом также может изменить свои масштабы;  долговременный  период</w:t>
      </w:r>
      <w:r>
        <w:rPr>
          <w:rFonts w:ascii="Times New Roman" w:hAnsi="Times New Roman" w:cs="Times New Roman"/>
          <w:sz w:val="28"/>
          <w:szCs w:val="28"/>
        </w:rPr>
        <w:t xml:space="preserve"> </w:t>
      </w:r>
      <w:r w:rsidRPr="00E4722A">
        <w:rPr>
          <w:rFonts w:ascii="Times New Roman" w:hAnsi="Times New Roman" w:cs="Times New Roman"/>
          <w:sz w:val="28"/>
          <w:szCs w:val="28"/>
        </w:rPr>
        <w:t>достаточен для того, чтобы новые предприятия могли вступить  в  отрасль,  а</w:t>
      </w:r>
      <w:r>
        <w:rPr>
          <w:rFonts w:ascii="Times New Roman" w:hAnsi="Times New Roman" w:cs="Times New Roman"/>
          <w:sz w:val="28"/>
          <w:szCs w:val="28"/>
        </w:rPr>
        <w:t xml:space="preserve"> </w:t>
      </w:r>
      <w:r w:rsidRPr="00E4722A">
        <w:rPr>
          <w:rFonts w:ascii="Times New Roman" w:hAnsi="Times New Roman" w:cs="Times New Roman"/>
          <w:sz w:val="28"/>
          <w:szCs w:val="28"/>
        </w:rPr>
        <w:t>уже существующие — покинуть ее.</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Представим   себе,    что    небольшое    предприятие    обрабатывающей</w:t>
      </w:r>
      <w:r>
        <w:rPr>
          <w:rFonts w:ascii="Times New Roman" w:hAnsi="Times New Roman" w:cs="Times New Roman"/>
          <w:sz w:val="28"/>
          <w:szCs w:val="28"/>
        </w:rPr>
        <w:t xml:space="preserve"> </w:t>
      </w:r>
      <w:r w:rsidRPr="00E4722A">
        <w:rPr>
          <w:rFonts w:ascii="Times New Roman" w:hAnsi="Times New Roman" w:cs="Times New Roman"/>
          <w:sz w:val="28"/>
          <w:szCs w:val="28"/>
        </w:rPr>
        <w:t>промышленности сначала развернуло минимальные производственные мощности,  а</w:t>
      </w:r>
      <w:r>
        <w:rPr>
          <w:rFonts w:ascii="Times New Roman" w:hAnsi="Times New Roman" w:cs="Times New Roman"/>
          <w:sz w:val="28"/>
          <w:szCs w:val="28"/>
        </w:rPr>
        <w:t xml:space="preserve"> </w:t>
      </w:r>
      <w:r w:rsidRPr="00E4722A">
        <w:rPr>
          <w:rFonts w:ascii="Times New Roman" w:hAnsi="Times New Roman" w:cs="Times New Roman"/>
          <w:sz w:val="28"/>
          <w:szCs w:val="28"/>
        </w:rPr>
        <w:t>затем, благодаря успешной экономической деятельности, все больше и больше</w:t>
      </w:r>
      <w:r w:rsidR="00805015">
        <w:rPr>
          <w:rFonts w:ascii="Times New Roman" w:hAnsi="Times New Roman" w:cs="Times New Roman"/>
          <w:sz w:val="28"/>
          <w:szCs w:val="28"/>
        </w:rPr>
        <w:t xml:space="preserve"> </w:t>
      </w:r>
      <w:r w:rsidR="00805015" w:rsidRPr="00E4722A">
        <w:rPr>
          <w:rFonts w:ascii="Times New Roman" w:hAnsi="Times New Roman" w:cs="Times New Roman"/>
          <w:sz w:val="28"/>
          <w:szCs w:val="28"/>
        </w:rPr>
        <w:t>расширялось.  Что   будет  происходить  со  средними  общими  издержками  в</w:t>
      </w:r>
      <w:r w:rsidR="00805015">
        <w:rPr>
          <w:rFonts w:ascii="Times New Roman" w:hAnsi="Times New Roman" w:cs="Times New Roman"/>
          <w:sz w:val="28"/>
          <w:szCs w:val="28"/>
        </w:rPr>
        <w:t xml:space="preserve"> </w:t>
      </w:r>
      <w:r w:rsidR="00805015" w:rsidRPr="00E4722A">
        <w:rPr>
          <w:rFonts w:ascii="Times New Roman" w:hAnsi="Times New Roman" w:cs="Times New Roman"/>
          <w:sz w:val="28"/>
          <w:szCs w:val="28"/>
        </w:rPr>
        <w:t>процессе этого роста  предприятия?  Ответ  таков.  Сначала  какое-то  время</w:t>
      </w:r>
      <w:r w:rsidR="00805015">
        <w:rPr>
          <w:rFonts w:ascii="Times New Roman" w:hAnsi="Times New Roman" w:cs="Times New Roman"/>
          <w:sz w:val="28"/>
          <w:szCs w:val="28"/>
        </w:rPr>
        <w:t xml:space="preserve"> </w:t>
      </w:r>
      <w:r w:rsidR="00805015" w:rsidRPr="00E4722A">
        <w:rPr>
          <w:rFonts w:ascii="Times New Roman" w:hAnsi="Times New Roman" w:cs="Times New Roman"/>
          <w:sz w:val="28"/>
          <w:szCs w:val="28"/>
        </w:rPr>
        <w:t>расширение производственных  мощностей  будет  сопровождаться   снижением   средних   общих</w:t>
      </w:r>
      <w:r w:rsidR="00805015">
        <w:rPr>
          <w:rFonts w:ascii="Times New Roman" w:hAnsi="Times New Roman" w:cs="Times New Roman"/>
          <w:sz w:val="28"/>
          <w:szCs w:val="28"/>
        </w:rPr>
        <w:t xml:space="preserve"> </w:t>
      </w:r>
      <w:r w:rsidR="00805015" w:rsidRPr="00E4722A">
        <w:rPr>
          <w:rFonts w:ascii="Times New Roman" w:hAnsi="Times New Roman" w:cs="Times New Roman"/>
          <w:sz w:val="28"/>
          <w:szCs w:val="28"/>
        </w:rPr>
        <w:t>издержек. Однако, в конце концов  ввод  все  больших  и  больших  мощностей</w:t>
      </w:r>
      <w:r w:rsidR="00805015">
        <w:rPr>
          <w:rFonts w:ascii="Times New Roman" w:hAnsi="Times New Roman" w:cs="Times New Roman"/>
          <w:sz w:val="28"/>
          <w:szCs w:val="28"/>
        </w:rPr>
        <w:t xml:space="preserve"> </w:t>
      </w:r>
      <w:r w:rsidR="00805015" w:rsidRPr="00E4722A">
        <w:rPr>
          <w:rFonts w:ascii="Times New Roman" w:hAnsi="Times New Roman" w:cs="Times New Roman"/>
          <w:sz w:val="28"/>
          <w:szCs w:val="28"/>
        </w:rPr>
        <w:t>приведет к росту АТС.</w:t>
      </w:r>
    </w:p>
    <w:p w:rsidR="00E4722A" w:rsidRPr="00E4722A" w:rsidRDefault="00E4722A" w:rsidP="00805015">
      <w:pPr>
        <w:spacing w:line="360" w:lineRule="auto"/>
        <w:ind w:firstLine="284"/>
        <w:rPr>
          <w:rFonts w:ascii="Times New Roman" w:hAnsi="Times New Roman" w:cs="Times New Roman"/>
          <w:sz w:val="28"/>
          <w:szCs w:val="28"/>
        </w:rPr>
      </w:pPr>
      <w:r w:rsidRPr="00E4722A">
        <w:rPr>
          <w:rFonts w:ascii="Times New Roman" w:hAnsi="Times New Roman" w:cs="Times New Roman"/>
          <w:sz w:val="28"/>
          <w:szCs w:val="28"/>
        </w:rPr>
        <w:t>График  1.  Кривая долгосрочных средних издержек: пять  возможных  размеров</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предприятия</w:t>
      </w:r>
      <w:r w:rsidR="00805015">
        <w:rPr>
          <w:rFonts w:ascii="Times New Roman" w:hAnsi="Times New Roman" w:cs="Times New Roman"/>
          <w:sz w:val="28"/>
          <w:szCs w:val="28"/>
        </w:rPr>
        <w:t xml:space="preserve">. </w:t>
      </w:r>
      <w:r w:rsidR="00805015" w:rsidRPr="00E4722A">
        <w:rPr>
          <w:rFonts w:ascii="Times New Roman" w:hAnsi="Times New Roman" w:cs="Times New Roman"/>
          <w:sz w:val="28"/>
          <w:szCs w:val="28"/>
        </w:rPr>
        <w:t xml:space="preserve"> Н</w:t>
      </w:r>
      <w:r w:rsidRPr="00E4722A">
        <w:rPr>
          <w:rFonts w:ascii="Times New Roman" w:hAnsi="Times New Roman" w:cs="Times New Roman"/>
          <w:sz w:val="28"/>
          <w:szCs w:val="28"/>
        </w:rPr>
        <w:t>а графике 1 эта закономерность проиллюстрирована применительно к  пяти</w:t>
      </w:r>
      <w:r>
        <w:rPr>
          <w:rFonts w:ascii="Times New Roman" w:hAnsi="Times New Roman" w:cs="Times New Roman"/>
          <w:sz w:val="28"/>
          <w:szCs w:val="28"/>
        </w:rPr>
        <w:t xml:space="preserve"> </w:t>
      </w:r>
      <w:r w:rsidRPr="00E4722A">
        <w:rPr>
          <w:rFonts w:ascii="Times New Roman" w:hAnsi="Times New Roman" w:cs="Times New Roman"/>
          <w:sz w:val="28"/>
          <w:szCs w:val="28"/>
        </w:rPr>
        <w:t>различным размерам предприятия. Кривая АТС-1  показывает  динамику  средних</w:t>
      </w:r>
      <w:r>
        <w:rPr>
          <w:rFonts w:ascii="Times New Roman" w:hAnsi="Times New Roman" w:cs="Times New Roman"/>
          <w:sz w:val="28"/>
          <w:szCs w:val="28"/>
        </w:rPr>
        <w:t xml:space="preserve"> </w:t>
      </w:r>
      <w:r w:rsidRPr="00E4722A">
        <w:rPr>
          <w:rFonts w:ascii="Times New Roman" w:hAnsi="Times New Roman" w:cs="Times New Roman"/>
          <w:sz w:val="28"/>
          <w:szCs w:val="28"/>
        </w:rPr>
        <w:t>общих издержек для самого маленького из пяти предприятий,  кривая  АТС-5  —</w:t>
      </w:r>
      <w:r>
        <w:rPr>
          <w:rFonts w:ascii="Times New Roman" w:hAnsi="Times New Roman" w:cs="Times New Roman"/>
          <w:sz w:val="28"/>
          <w:szCs w:val="28"/>
        </w:rPr>
        <w:t xml:space="preserve"> </w:t>
      </w:r>
      <w:r w:rsidRPr="00E4722A">
        <w:rPr>
          <w:rFonts w:ascii="Times New Roman" w:hAnsi="Times New Roman" w:cs="Times New Roman"/>
          <w:sz w:val="28"/>
          <w:szCs w:val="28"/>
        </w:rPr>
        <w:t>для самого большого. Соотношение  между  этими  пятью  кривыми  в  точности</w:t>
      </w:r>
      <w:r>
        <w:rPr>
          <w:rFonts w:ascii="Times New Roman" w:hAnsi="Times New Roman" w:cs="Times New Roman"/>
          <w:sz w:val="28"/>
          <w:szCs w:val="28"/>
        </w:rPr>
        <w:t xml:space="preserve"> </w:t>
      </w:r>
      <w:r w:rsidRPr="00E4722A">
        <w:rPr>
          <w:rFonts w:ascii="Times New Roman" w:hAnsi="Times New Roman" w:cs="Times New Roman"/>
          <w:sz w:val="28"/>
          <w:szCs w:val="28"/>
        </w:rPr>
        <w:t>соответствует изложенному выше правилу.  Строительство  все  более  крупных</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предприятий будет приводить к снижению минимальных издержек на производство</w:t>
      </w:r>
      <w:r>
        <w:rPr>
          <w:rFonts w:ascii="Times New Roman" w:hAnsi="Times New Roman" w:cs="Times New Roman"/>
          <w:sz w:val="28"/>
          <w:szCs w:val="28"/>
        </w:rPr>
        <w:t xml:space="preserve"> </w:t>
      </w:r>
      <w:r w:rsidRPr="00E4722A">
        <w:rPr>
          <w:rFonts w:ascii="Times New Roman" w:hAnsi="Times New Roman" w:cs="Times New Roman"/>
          <w:sz w:val="28"/>
          <w:szCs w:val="28"/>
        </w:rPr>
        <w:t>единицы продукции  вплоть  до  достижения  размеров  третьего  предприятия.</w:t>
      </w:r>
      <w:r>
        <w:rPr>
          <w:rFonts w:ascii="Times New Roman" w:hAnsi="Times New Roman" w:cs="Times New Roman"/>
          <w:sz w:val="28"/>
          <w:szCs w:val="28"/>
        </w:rPr>
        <w:t xml:space="preserve"> </w:t>
      </w:r>
      <w:r w:rsidRPr="00E4722A">
        <w:rPr>
          <w:rFonts w:ascii="Times New Roman" w:hAnsi="Times New Roman" w:cs="Times New Roman"/>
          <w:sz w:val="28"/>
          <w:szCs w:val="28"/>
        </w:rPr>
        <w:t>Однако за этим</w:t>
      </w:r>
      <w:r>
        <w:rPr>
          <w:rFonts w:ascii="Times New Roman" w:hAnsi="Times New Roman" w:cs="Times New Roman"/>
          <w:sz w:val="28"/>
          <w:szCs w:val="28"/>
        </w:rPr>
        <w:t xml:space="preserve"> </w:t>
      </w:r>
      <w:r w:rsidRPr="00E4722A">
        <w:rPr>
          <w:rFonts w:ascii="Times New Roman" w:hAnsi="Times New Roman" w:cs="Times New Roman"/>
          <w:sz w:val="28"/>
          <w:szCs w:val="28"/>
        </w:rPr>
        <w:t>пределом расширение производственных мощностей  будет  означать   повышение</w:t>
      </w:r>
      <w:r>
        <w:rPr>
          <w:rFonts w:ascii="Times New Roman" w:hAnsi="Times New Roman" w:cs="Times New Roman"/>
          <w:sz w:val="28"/>
          <w:szCs w:val="28"/>
        </w:rPr>
        <w:t xml:space="preserve"> </w:t>
      </w:r>
      <w:r w:rsidRPr="00E4722A">
        <w:rPr>
          <w:rFonts w:ascii="Times New Roman" w:hAnsi="Times New Roman" w:cs="Times New Roman"/>
          <w:sz w:val="28"/>
          <w:szCs w:val="28"/>
        </w:rPr>
        <w:t>минимального уровня средних общих издержек .</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lastRenderedPageBreak/>
        <w:t xml:space="preserve">    Принципиальное   значение   имеют   тонкие    линии    перпендикулярные</w:t>
      </w:r>
      <w:r>
        <w:rPr>
          <w:rFonts w:ascii="Times New Roman" w:hAnsi="Times New Roman" w:cs="Times New Roman"/>
          <w:sz w:val="28"/>
          <w:szCs w:val="28"/>
        </w:rPr>
        <w:t xml:space="preserve"> </w:t>
      </w:r>
      <w:r w:rsidRPr="00E4722A">
        <w:rPr>
          <w:rFonts w:ascii="Times New Roman" w:hAnsi="Times New Roman" w:cs="Times New Roman"/>
          <w:sz w:val="28"/>
          <w:szCs w:val="28"/>
        </w:rPr>
        <w:t>горизонтальной оси. Они показывают  те  объемы  производства,  при  которых</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предприятию</w:t>
      </w:r>
      <w:r>
        <w:rPr>
          <w:rFonts w:ascii="Times New Roman" w:hAnsi="Times New Roman" w:cs="Times New Roman"/>
          <w:sz w:val="28"/>
          <w:szCs w:val="28"/>
        </w:rPr>
        <w:t xml:space="preserve"> </w:t>
      </w:r>
      <w:r w:rsidRPr="00E4722A">
        <w:rPr>
          <w:rFonts w:ascii="Times New Roman" w:hAnsi="Times New Roman" w:cs="Times New Roman"/>
          <w:sz w:val="28"/>
          <w:szCs w:val="28"/>
        </w:rPr>
        <w:t xml:space="preserve"> следует изменить его размер, чтобы обеспечить себе возможно  более  низкие</w:t>
      </w:r>
      <w:r>
        <w:rPr>
          <w:rFonts w:ascii="Times New Roman" w:hAnsi="Times New Roman" w:cs="Times New Roman"/>
          <w:sz w:val="28"/>
          <w:szCs w:val="28"/>
        </w:rPr>
        <w:t xml:space="preserve"> </w:t>
      </w:r>
      <w:r w:rsidRPr="00E4722A">
        <w:rPr>
          <w:rFonts w:ascii="Times New Roman" w:hAnsi="Times New Roman" w:cs="Times New Roman"/>
          <w:sz w:val="28"/>
          <w:szCs w:val="28"/>
        </w:rPr>
        <w:t>издержки производства единицы продукции. Посмотрим на график  1</w:t>
      </w:r>
      <w:r w:rsidR="00366AB0">
        <w:rPr>
          <w:rFonts w:ascii="Times New Roman" w:hAnsi="Times New Roman" w:cs="Times New Roman"/>
          <w:sz w:val="28"/>
          <w:szCs w:val="28"/>
        </w:rPr>
        <w:t>,</w:t>
      </w:r>
      <w:r w:rsidRPr="00E4722A">
        <w:rPr>
          <w:rFonts w:ascii="Times New Roman" w:hAnsi="Times New Roman" w:cs="Times New Roman"/>
          <w:sz w:val="28"/>
          <w:szCs w:val="28"/>
        </w:rPr>
        <w:t xml:space="preserve">  при  любом</w:t>
      </w:r>
      <w:r>
        <w:rPr>
          <w:rFonts w:ascii="Times New Roman" w:hAnsi="Times New Roman" w:cs="Times New Roman"/>
          <w:sz w:val="28"/>
          <w:szCs w:val="28"/>
        </w:rPr>
        <w:t xml:space="preserve"> </w:t>
      </w:r>
      <w:r w:rsidRPr="00E4722A">
        <w:rPr>
          <w:rFonts w:ascii="Times New Roman" w:hAnsi="Times New Roman" w:cs="Times New Roman"/>
          <w:sz w:val="28"/>
          <w:szCs w:val="28"/>
        </w:rPr>
        <w:t>объеме производства меньше  20  единиц  минимальные  издержки  производства</w:t>
      </w:r>
      <w:r>
        <w:rPr>
          <w:rFonts w:ascii="Times New Roman" w:hAnsi="Times New Roman" w:cs="Times New Roman"/>
          <w:sz w:val="28"/>
          <w:szCs w:val="28"/>
        </w:rPr>
        <w:t xml:space="preserve"> </w:t>
      </w:r>
      <w:r w:rsidRPr="00E4722A">
        <w:rPr>
          <w:rFonts w:ascii="Times New Roman" w:hAnsi="Times New Roman" w:cs="Times New Roman"/>
          <w:sz w:val="28"/>
          <w:szCs w:val="28"/>
        </w:rPr>
        <w:t>единицы продукции достигаются на  предприятии.  Однако  если  объем  продаж</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предприятия превышает 20 единиц, но меньше 30 единиц, оно  сможет  добиться</w:t>
      </w:r>
      <w:r>
        <w:rPr>
          <w:rFonts w:ascii="Times New Roman" w:hAnsi="Times New Roman" w:cs="Times New Roman"/>
          <w:sz w:val="28"/>
          <w:szCs w:val="28"/>
        </w:rPr>
        <w:t xml:space="preserve"> </w:t>
      </w:r>
      <w:r w:rsidRPr="00E4722A">
        <w:rPr>
          <w:rFonts w:ascii="Times New Roman" w:hAnsi="Times New Roman" w:cs="Times New Roman"/>
          <w:sz w:val="28"/>
          <w:szCs w:val="28"/>
        </w:rPr>
        <w:t>более низких издержек производства,  построив  более  крупное  предприятие—</w:t>
      </w:r>
      <w:r>
        <w:rPr>
          <w:rFonts w:ascii="Times New Roman" w:hAnsi="Times New Roman" w:cs="Times New Roman"/>
          <w:sz w:val="28"/>
          <w:szCs w:val="28"/>
        </w:rPr>
        <w:t xml:space="preserve"> </w:t>
      </w:r>
      <w:r w:rsidRPr="00E4722A">
        <w:rPr>
          <w:rFonts w:ascii="Times New Roman" w:hAnsi="Times New Roman" w:cs="Times New Roman"/>
          <w:sz w:val="28"/>
          <w:szCs w:val="28"/>
        </w:rPr>
        <w:t xml:space="preserve">предприятие 2.  Несмотря  на  </w:t>
      </w:r>
      <w:r w:rsidR="00885838" w:rsidRPr="00E4722A">
        <w:rPr>
          <w:rFonts w:ascii="Times New Roman" w:hAnsi="Times New Roman" w:cs="Times New Roman"/>
          <w:sz w:val="28"/>
          <w:szCs w:val="28"/>
        </w:rPr>
        <w:t>то,</w:t>
      </w:r>
      <w:r w:rsidRPr="00E4722A">
        <w:rPr>
          <w:rFonts w:ascii="Times New Roman" w:hAnsi="Times New Roman" w:cs="Times New Roman"/>
          <w:sz w:val="28"/>
          <w:szCs w:val="28"/>
        </w:rPr>
        <w:t xml:space="preserve">  что  сумма  общих  издержек  при  больших</w:t>
      </w:r>
      <w:r>
        <w:rPr>
          <w:rFonts w:ascii="Times New Roman" w:hAnsi="Times New Roman" w:cs="Times New Roman"/>
          <w:sz w:val="28"/>
          <w:szCs w:val="28"/>
        </w:rPr>
        <w:t xml:space="preserve"> </w:t>
      </w:r>
      <w:r w:rsidRPr="00E4722A">
        <w:rPr>
          <w:rFonts w:ascii="Times New Roman" w:hAnsi="Times New Roman" w:cs="Times New Roman"/>
          <w:sz w:val="28"/>
          <w:szCs w:val="28"/>
        </w:rPr>
        <w:t>масштабах  производства  будет  большей,  издержки   производства   единицы</w:t>
      </w:r>
      <w:r>
        <w:rPr>
          <w:rFonts w:ascii="Times New Roman" w:hAnsi="Times New Roman" w:cs="Times New Roman"/>
          <w:sz w:val="28"/>
          <w:szCs w:val="28"/>
        </w:rPr>
        <w:t xml:space="preserve"> </w:t>
      </w:r>
      <w:r w:rsidRPr="00E4722A">
        <w:rPr>
          <w:rFonts w:ascii="Times New Roman" w:hAnsi="Times New Roman" w:cs="Times New Roman"/>
          <w:sz w:val="28"/>
          <w:szCs w:val="28"/>
        </w:rPr>
        <w:t>продукции окажутся ниже, чем  прежде.  При  любых  объемах  производства  в</w:t>
      </w:r>
      <w:r>
        <w:rPr>
          <w:rFonts w:ascii="Times New Roman" w:hAnsi="Times New Roman" w:cs="Times New Roman"/>
          <w:sz w:val="28"/>
          <w:szCs w:val="28"/>
        </w:rPr>
        <w:t xml:space="preserve"> </w:t>
      </w:r>
      <w:r w:rsidRPr="00E4722A">
        <w:rPr>
          <w:rFonts w:ascii="Times New Roman" w:hAnsi="Times New Roman" w:cs="Times New Roman"/>
          <w:sz w:val="28"/>
          <w:szCs w:val="28"/>
        </w:rPr>
        <w:t>промежутке от 30 до 50  единиц  наименьшие  издержки  производства  единицы</w:t>
      </w:r>
      <w:r>
        <w:rPr>
          <w:rFonts w:ascii="Times New Roman" w:hAnsi="Times New Roman" w:cs="Times New Roman"/>
          <w:sz w:val="28"/>
          <w:szCs w:val="28"/>
        </w:rPr>
        <w:t xml:space="preserve"> </w:t>
      </w:r>
      <w:r w:rsidRPr="00E4722A">
        <w:rPr>
          <w:rFonts w:ascii="Times New Roman" w:hAnsi="Times New Roman" w:cs="Times New Roman"/>
          <w:sz w:val="28"/>
          <w:szCs w:val="28"/>
        </w:rPr>
        <w:t>продукции обеспечит предприятие 3. При объеме  производства  от  50  до  60</w:t>
      </w:r>
      <w:r>
        <w:rPr>
          <w:rFonts w:ascii="Times New Roman" w:hAnsi="Times New Roman" w:cs="Times New Roman"/>
          <w:sz w:val="28"/>
          <w:szCs w:val="28"/>
        </w:rPr>
        <w:t xml:space="preserve"> </w:t>
      </w:r>
      <w:r w:rsidRPr="00E4722A">
        <w:rPr>
          <w:rFonts w:ascii="Times New Roman" w:hAnsi="Times New Roman" w:cs="Times New Roman"/>
          <w:sz w:val="28"/>
          <w:szCs w:val="28"/>
        </w:rPr>
        <w:t>единиц для достижения наименьших издержек следует строить предприятие 4.  А</w:t>
      </w:r>
      <w:r>
        <w:rPr>
          <w:rFonts w:ascii="Times New Roman" w:hAnsi="Times New Roman" w:cs="Times New Roman"/>
          <w:sz w:val="28"/>
          <w:szCs w:val="28"/>
        </w:rPr>
        <w:t xml:space="preserve"> </w:t>
      </w:r>
      <w:r w:rsidRPr="00E4722A">
        <w:rPr>
          <w:rFonts w:ascii="Times New Roman" w:hAnsi="Times New Roman" w:cs="Times New Roman"/>
          <w:sz w:val="28"/>
          <w:szCs w:val="28"/>
        </w:rPr>
        <w:t>при объеме производства, превышающем 60  единиц,  достижение  той  же  цели</w:t>
      </w:r>
      <w:r>
        <w:rPr>
          <w:rFonts w:ascii="Times New Roman" w:hAnsi="Times New Roman" w:cs="Times New Roman"/>
          <w:sz w:val="28"/>
          <w:szCs w:val="28"/>
        </w:rPr>
        <w:t xml:space="preserve"> </w:t>
      </w:r>
      <w:r w:rsidRPr="00E4722A">
        <w:rPr>
          <w:rFonts w:ascii="Times New Roman" w:hAnsi="Times New Roman" w:cs="Times New Roman"/>
          <w:sz w:val="28"/>
          <w:szCs w:val="28"/>
        </w:rPr>
        <w:t>требует строительства предприятия 5.</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Наблюдая за этими приспособительными изменениями, можно заключить,  что</w:t>
      </w:r>
      <w:r>
        <w:rPr>
          <w:rFonts w:ascii="Times New Roman" w:hAnsi="Times New Roman" w:cs="Times New Roman"/>
          <w:sz w:val="28"/>
          <w:szCs w:val="28"/>
        </w:rPr>
        <w:t xml:space="preserve"> </w:t>
      </w:r>
      <w:r w:rsidRPr="00E4722A">
        <w:rPr>
          <w:rFonts w:ascii="Times New Roman" w:hAnsi="Times New Roman" w:cs="Times New Roman"/>
          <w:sz w:val="28"/>
          <w:szCs w:val="28"/>
        </w:rPr>
        <w:t>кривая долгосрочных АТС  для  отдельного  предприятия  состоит  из  участка</w:t>
      </w:r>
      <w:r>
        <w:rPr>
          <w:rFonts w:ascii="Times New Roman" w:hAnsi="Times New Roman" w:cs="Times New Roman"/>
          <w:sz w:val="28"/>
          <w:szCs w:val="28"/>
        </w:rPr>
        <w:t xml:space="preserve"> </w:t>
      </w:r>
      <w:r w:rsidRPr="00E4722A">
        <w:rPr>
          <w:rFonts w:ascii="Times New Roman" w:hAnsi="Times New Roman" w:cs="Times New Roman"/>
          <w:sz w:val="28"/>
          <w:szCs w:val="28"/>
        </w:rPr>
        <w:t>кривых  краткосрочных  АТС   применительно   к   различным   размерам   тех</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предприятий, которые могут быть построены.</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Кривая долгосрочных средних общих издержек (АТС) показывает  наименьшие</w:t>
      </w:r>
      <w:r>
        <w:rPr>
          <w:rFonts w:ascii="Times New Roman" w:hAnsi="Times New Roman" w:cs="Times New Roman"/>
          <w:sz w:val="28"/>
          <w:szCs w:val="28"/>
        </w:rPr>
        <w:t xml:space="preserve"> </w:t>
      </w:r>
      <w:r w:rsidRPr="00E4722A">
        <w:rPr>
          <w:rFonts w:ascii="Times New Roman" w:hAnsi="Times New Roman" w:cs="Times New Roman"/>
          <w:sz w:val="28"/>
          <w:szCs w:val="28"/>
        </w:rPr>
        <w:t>издержки производства единицы продукции, с которыми  может  быть  обеспечен</w:t>
      </w:r>
      <w:r>
        <w:rPr>
          <w:rFonts w:ascii="Times New Roman" w:hAnsi="Times New Roman" w:cs="Times New Roman"/>
          <w:sz w:val="28"/>
          <w:szCs w:val="28"/>
        </w:rPr>
        <w:t xml:space="preserve"> </w:t>
      </w:r>
      <w:r w:rsidRPr="00E4722A">
        <w:rPr>
          <w:rFonts w:ascii="Times New Roman" w:hAnsi="Times New Roman" w:cs="Times New Roman"/>
          <w:sz w:val="28"/>
          <w:szCs w:val="28"/>
        </w:rPr>
        <w:t>любой объем  производства  при  условии,  что  предприятие  имело  в  своем</w:t>
      </w:r>
      <w:r>
        <w:rPr>
          <w:rFonts w:ascii="Times New Roman" w:hAnsi="Times New Roman" w:cs="Times New Roman"/>
          <w:sz w:val="28"/>
          <w:szCs w:val="28"/>
        </w:rPr>
        <w:t xml:space="preserve"> </w:t>
      </w:r>
      <w:r w:rsidRPr="00E4722A">
        <w:rPr>
          <w:rFonts w:ascii="Times New Roman" w:hAnsi="Times New Roman" w:cs="Times New Roman"/>
          <w:sz w:val="28"/>
          <w:szCs w:val="28"/>
        </w:rPr>
        <w:t>распоряжении достаточно времени для проведения всех необходимых изменений в</w:t>
      </w:r>
      <w:r>
        <w:rPr>
          <w:rFonts w:ascii="Times New Roman" w:hAnsi="Times New Roman" w:cs="Times New Roman"/>
          <w:sz w:val="28"/>
          <w:szCs w:val="28"/>
        </w:rPr>
        <w:t xml:space="preserve"> </w:t>
      </w:r>
      <w:r w:rsidRPr="00E4722A">
        <w:rPr>
          <w:rFonts w:ascii="Times New Roman" w:hAnsi="Times New Roman" w:cs="Times New Roman"/>
          <w:sz w:val="28"/>
          <w:szCs w:val="28"/>
        </w:rPr>
        <w:t>размерах предприятия.</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На графике жирной  линией показана кривая долгосрочных АТС  предприятия</w:t>
      </w:r>
      <w:r>
        <w:rPr>
          <w:rFonts w:ascii="Times New Roman" w:hAnsi="Times New Roman" w:cs="Times New Roman"/>
          <w:sz w:val="28"/>
          <w:szCs w:val="28"/>
        </w:rPr>
        <w:t xml:space="preserve"> </w:t>
      </w:r>
      <w:r w:rsidRPr="00E4722A">
        <w:rPr>
          <w:rFonts w:ascii="Times New Roman" w:hAnsi="Times New Roman" w:cs="Times New Roman"/>
          <w:sz w:val="28"/>
          <w:szCs w:val="28"/>
        </w:rPr>
        <w:t xml:space="preserve">или как ее часто называют, кривая выбора (или плановая кривая)  предприятия.  Для  большинства  видов   производства   возможности   выбора   </w:t>
      </w:r>
      <w:r w:rsidRPr="00E4722A">
        <w:rPr>
          <w:rFonts w:ascii="Times New Roman" w:hAnsi="Times New Roman" w:cs="Times New Roman"/>
          <w:sz w:val="28"/>
          <w:szCs w:val="28"/>
        </w:rPr>
        <w:lastRenderedPageBreak/>
        <w:t>размеров</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предприятия куда шире, чем мы предположили в нашем примере.</w:t>
      </w:r>
      <w:r>
        <w:rPr>
          <w:rFonts w:ascii="Times New Roman" w:hAnsi="Times New Roman" w:cs="Times New Roman"/>
          <w:sz w:val="28"/>
          <w:szCs w:val="28"/>
        </w:rPr>
        <w:t xml:space="preserve"> </w:t>
      </w:r>
      <w:r w:rsidRPr="00E4722A">
        <w:rPr>
          <w:rFonts w:ascii="Times New Roman" w:hAnsi="Times New Roman" w:cs="Times New Roman"/>
          <w:sz w:val="28"/>
          <w:szCs w:val="28"/>
        </w:rPr>
        <w:t xml:space="preserve"> Долгосрочные кривые издержек показывают минимальные  издержки  производства</w:t>
      </w:r>
      <w:r>
        <w:rPr>
          <w:rFonts w:ascii="Times New Roman" w:hAnsi="Times New Roman" w:cs="Times New Roman"/>
          <w:sz w:val="28"/>
          <w:szCs w:val="28"/>
        </w:rPr>
        <w:t xml:space="preserve"> </w:t>
      </w:r>
      <w:r w:rsidRPr="00E4722A">
        <w:rPr>
          <w:rFonts w:ascii="Times New Roman" w:hAnsi="Times New Roman" w:cs="Times New Roman"/>
          <w:sz w:val="28"/>
          <w:szCs w:val="28"/>
        </w:rPr>
        <w:t>любого данного объема продукции, когда все факторы являются переменными.</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Долгосрочные  предельные  затраты   характеризуют   прирост   затрат   при</w:t>
      </w:r>
      <w:r>
        <w:rPr>
          <w:rFonts w:ascii="Times New Roman" w:hAnsi="Times New Roman" w:cs="Times New Roman"/>
          <w:sz w:val="28"/>
          <w:szCs w:val="28"/>
        </w:rPr>
        <w:t xml:space="preserve"> </w:t>
      </w:r>
      <w:r w:rsidRPr="00E4722A">
        <w:rPr>
          <w:rFonts w:ascii="Times New Roman" w:hAnsi="Times New Roman" w:cs="Times New Roman"/>
          <w:sz w:val="28"/>
          <w:szCs w:val="28"/>
        </w:rPr>
        <w:t>увеличении выпуска продукции на единицу, если все  производственные  ресурсы</w:t>
      </w:r>
      <w:r>
        <w:rPr>
          <w:rFonts w:ascii="Times New Roman" w:hAnsi="Times New Roman" w:cs="Times New Roman"/>
          <w:sz w:val="28"/>
          <w:szCs w:val="28"/>
        </w:rPr>
        <w:t xml:space="preserve"> </w:t>
      </w:r>
      <w:r w:rsidRPr="00E4722A">
        <w:rPr>
          <w:rFonts w:ascii="Times New Roman" w:hAnsi="Times New Roman" w:cs="Times New Roman"/>
          <w:sz w:val="28"/>
          <w:szCs w:val="28"/>
        </w:rPr>
        <w:t>являются переменными.</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Долгосрочные средние затраты  характеризуют удельные  (средние)  затраты  в</w:t>
      </w:r>
      <w:r>
        <w:rPr>
          <w:rFonts w:ascii="Times New Roman" w:hAnsi="Times New Roman" w:cs="Times New Roman"/>
          <w:sz w:val="28"/>
          <w:szCs w:val="28"/>
        </w:rPr>
        <w:t xml:space="preserve"> </w:t>
      </w:r>
      <w:r w:rsidRPr="00E4722A">
        <w:rPr>
          <w:rFonts w:ascii="Times New Roman" w:hAnsi="Times New Roman" w:cs="Times New Roman"/>
          <w:sz w:val="28"/>
          <w:szCs w:val="28"/>
        </w:rPr>
        <w:t>расчете на единицу продукции при условии, что все  производственные  ресурсы</w:t>
      </w:r>
      <w:r>
        <w:rPr>
          <w:rFonts w:ascii="Times New Roman" w:hAnsi="Times New Roman" w:cs="Times New Roman"/>
          <w:sz w:val="28"/>
          <w:szCs w:val="28"/>
        </w:rPr>
        <w:t xml:space="preserve"> </w:t>
      </w:r>
      <w:r w:rsidRPr="00E4722A">
        <w:rPr>
          <w:rFonts w:ascii="Times New Roman" w:hAnsi="Times New Roman" w:cs="Times New Roman"/>
          <w:sz w:val="28"/>
          <w:szCs w:val="28"/>
        </w:rPr>
        <w:t>являются переменными. Основным различием между  анализом  в  долгосрочном  и</w:t>
      </w:r>
      <w:r>
        <w:rPr>
          <w:rFonts w:ascii="Times New Roman" w:hAnsi="Times New Roman" w:cs="Times New Roman"/>
          <w:sz w:val="28"/>
          <w:szCs w:val="28"/>
        </w:rPr>
        <w:t xml:space="preserve"> </w:t>
      </w:r>
      <w:r w:rsidRPr="00E4722A">
        <w:rPr>
          <w:rFonts w:ascii="Times New Roman" w:hAnsi="Times New Roman" w:cs="Times New Roman"/>
          <w:sz w:val="28"/>
          <w:szCs w:val="28"/>
        </w:rPr>
        <w:t>краткосрочном  планах  является  мера  эластичности  факторов  ресурсов.   В</w:t>
      </w:r>
      <w:r>
        <w:rPr>
          <w:rFonts w:ascii="Times New Roman" w:hAnsi="Times New Roman" w:cs="Times New Roman"/>
          <w:sz w:val="28"/>
          <w:szCs w:val="28"/>
        </w:rPr>
        <w:t xml:space="preserve"> </w:t>
      </w:r>
      <w:r w:rsidRPr="00E4722A">
        <w:rPr>
          <w:rFonts w:ascii="Times New Roman" w:hAnsi="Times New Roman" w:cs="Times New Roman"/>
          <w:sz w:val="28"/>
          <w:szCs w:val="28"/>
        </w:rPr>
        <w:t>течении долгосрочного периода производители  имеют  возможности  которые  не</w:t>
      </w:r>
      <w:r>
        <w:rPr>
          <w:rFonts w:ascii="Times New Roman" w:hAnsi="Times New Roman" w:cs="Times New Roman"/>
          <w:sz w:val="28"/>
          <w:szCs w:val="28"/>
        </w:rPr>
        <w:t xml:space="preserve"> </w:t>
      </w:r>
      <w:r w:rsidRPr="00E4722A">
        <w:rPr>
          <w:rFonts w:ascii="Times New Roman" w:hAnsi="Times New Roman" w:cs="Times New Roman"/>
          <w:sz w:val="28"/>
          <w:szCs w:val="28"/>
        </w:rPr>
        <w:t>осуществимы в течении короткого промежутка  времени.  В  долгосрочном  плане</w:t>
      </w:r>
      <w:r>
        <w:rPr>
          <w:rFonts w:ascii="Times New Roman" w:hAnsi="Times New Roman" w:cs="Times New Roman"/>
          <w:sz w:val="28"/>
          <w:szCs w:val="28"/>
        </w:rPr>
        <w:t xml:space="preserve"> </w:t>
      </w:r>
      <w:r w:rsidRPr="00E4722A">
        <w:rPr>
          <w:rFonts w:ascii="Times New Roman" w:hAnsi="Times New Roman" w:cs="Times New Roman"/>
          <w:sz w:val="28"/>
          <w:szCs w:val="28"/>
        </w:rPr>
        <w:t>менеджер может контролировать объем выпуска и издержки,  изменяя  не  только</w:t>
      </w:r>
      <w:r>
        <w:rPr>
          <w:rFonts w:ascii="Times New Roman" w:hAnsi="Times New Roman" w:cs="Times New Roman"/>
          <w:sz w:val="28"/>
          <w:szCs w:val="28"/>
        </w:rPr>
        <w:t xml:space="preserve"> </w:t>
      </w:r>
      <w:r w:rsidRPr="00E4722A">
        <w:rPr>
          <w:rFonts w:ascii="Times New Roman" w:hAnsi="Times New Roman" w:cs="Times New Roman"/>
          <w:sz w:val="28"/>
          <w:szCs w:val="28"/>
        </w:rPr>
        <w:t>интенсивность  производственной  деятельности  на  предприятии,  но  и  сами</w:t>
      </w:r>
      <w:r>
        <w:rPr>
          <w:rFonts w:ascii="Times New Roman" w:hAnsi="Times New Roman" w:cs="Times New Roman"/>
          <w:sz w:val="28"/>
          <w:szCs w:val="28"/>
        </w:rPr>
        <w:t xml:space="preserve"> </w:t>
      </w:r>
      <w:r w:rsidR="00885838" w:rsidRPr="00E4722A">
        <w:rPr>
          <w:rFonts w:ascii="Times New Roman" w:hAnsi="Times New Roman" w:cs="Times New Roman"/>
          <w:sz w:val="28"/>
          <w:szCs w:val="28"/>
        </w:rPr>
        <w:t>размеры,</w:t>
      </w:r>
      <w:r w:rsidRPr="00E4722A">
        <w:rPr>
          <w:rFonts w:ascii="Times New Roman" w:hAnsi="Times New Roman" w:cs="Times New Roman"/>
          <w:sz w:val="28"/>
          <w:szCs w:val="28"/>
        </w:rPr>
        <w:t xml:space="preserve"> и количество предприятий.</w:t>
      </w:r>
    </w:p>
    <w:p w:rsidR="00E4722A" w:rsidRPr="00E4722A" w:rsidRDefault="00E4722A" w:rsidP="00E4722A">
      <w:pPr>
        <w:spacing w:line="360" w:lineRule="auto"/>
        <w:rPr>
          <w:rFonts w:ascii="Times New Roman" w:hAnsi="Times New Roman" w:cs="Times New Roman"/>
          <w:sz w:val="28"/>
          <w:szCs w:val="28"/>
        </w:rPr>
      </w:pPr>
      <w:r w:rsidRPr="00E4722A">
        <w:rPr>
          <w:rFonts w:ascii="Times New Roman" w:hAnsi="Times New Roman" w:cs="Times New Roman"/>
          <w:sz w:val="28"/>
          <w:szCs w:val="28"/>
        </w:rPr>
        <w:t xml:space="preserve">      Знание функций затрат очень важно для принятия решений как  на  уровне</w:t>
      </w:r>
      <w:r>
        <w:rPr>
          <w:rFonts w:ascii="Times New Roman" w:hAnsi="Times New Roman" w:cs="Times New Roman"/>
          <w:sz w:val="28"/>
          <w:szCs w:val="28"/>
        </w:rPr>
        <w:t xml:space="preserve"> </w:t>
      </w:r>
      <w:r w:rsidRPr="00E4722A">
        <w:rPr>
          <w:rFonts w:ascii="Times New Roman" w:hAnsi="Times New Roman" w:cs="Times New Roman"/>
          <w:sz w:val="28"/>
          <w:szCs w:val="28"/>
        </w:rPr>
        <w:t>предприятий,  так  и  на  правительственном  уровне.  Функции  краткосрочных</w:t>
      </w:r>
      <w:r>
        <w:rPr>
          <w:rFonts w:ascii="Times New Roman" w:hAnsi="Times New Roman" w:cs="Times New Roman"/>
          <w:sz w:val="28"/>
          <w:szCs w:val="28"/>
        </w:rPr>
        <w:t xml:space="preserve"> </w:t>
      </w:r>
      <w:r w:rsidRPr="00E4722A">
        <w:rPr>
          <w:rFonts w:ascii="Times New Roman" w:hAnsi="Times New Roman" w:cs="Times New Roman"/>
          <w:sz w:val="28"/>
          <w:szCs w:val="28"/>
        </w:rPr>
        <w:t>затрат имеют ключевое значение для определения цен и объемов выпуска,  тогда</w:t>
      </w:r>
      <w:r>
        <w:rPr>
          <w:rFonts w:ascii="Times New Roman" w:hAnsi="Times New Roman" w:cs="Times New Roman"/>
          <w:sz w:val="28"/>
          <w:szCs w:val="28"/>
        </w:rPr>
        <w:t xml:space="preserve"> </w:t>
      </w:r>
      <w:r w:rsidRPr="00E4722A">
        <w:rPr>
          <w:rFonts w:ascii="Times New Roman" w:hAnsi="Times New Roman" w:cs="Times New Roman"/>
          <w:sz w:val="28"/>
          <w:szCs w:val="28"/>
        </w:rPr>
        <w:t>как функции долгосрочных затрат важны для планирования развития  предприятий</w:t>
      </w:r>
      <w:r>
        <w:rPr>
          <w:rFonts w:ascii="Times New Roman" w:hAnsi="Times New Roman" w:cs="Times New Roman"/>
          <w:sz w:val="28"/>
          <w:szCs w:val="28"/>
        </w:rPr>
        <w:t xml:space="preserve"> </w:t>
      </w:r>
      <w:r w:rsidRPr="00E4722A">
        <w:rPr>
          <w:rFonts w:ascii="Times New Roman" w:hAnsi="Times New Roman" w:cs="Times New Roman"/>
          <w:sz w:val="28"/>
          <w:szCs w:val="28"/>
        </w:rPr>
        <w:t>и их инвестиционной политики.</w:t>
      </w:r>
    </w:p>
    <w:p w:rsidR="00885838" w:rsidRDefault="00885838" w:rsidP="00E4722A">
      <w:pPr>
        <w:spacing w:line="360" w:lineRule="auto"/>
        <w:jc w:val="center"/>
        <w:rPr>
          <w:rFonts w:ascii="Times New Roman" w:hAnsi="Times New Roman" w:cs="Times New Roman"/>
          <w:sz w:val="28"/>
          <w:szCs w:val="28"/>
        </w:rPr>
      </w:pPr>
    </w:p>
    <w:p w:rsidR="00885838" w:rsidRDefault="00885838" w:rsidP="00E4722A">
      <w:pPr>
        <w:spacing w:line="360" w:lineRule="auto"/>
        <w:jc w:val="center"/>
        <w:rPr>
          <w:rFonts w:ascii="Times New Roman" w:hAnsi="Times New Roman" w:cs="Times New Roman"/>
          <w:sz w:val="28"/>
          <w:szCs w:val="28"/>
        </w:rPr>
      </w:pPr>
    </w:p>
    <w:p w:rsidR="00805015" w:rsidRDefault="00805015" w:rsidP="00197178">
      <w:pPr>
        <w:spacing w:line="360" w:lineRule="auto"/>
        <w:rPr>
          <w:rFonts w:ascii="Times New Roman" w:hAnsi="Times New Roman" w:cs="Times New Roman"/>
          <w:sz w:val="28"/>
          <w:szCs w:val="28"/>
        </w:rPr>
      </w:pPr>
    </w:p>
    <w:p w:rsidR="00197178" w:rsidRDefault="00197178" w:rsidP="00197178">
      <w:pPr>
        <w:spacing w:line="360" w:lineRule="auto"/>
        <w:rPr>
          <w:rFonts w:ascii="Times New Roman" w:hAnsi="Times New Roman" w:cs="Times New Roman"/>
          <w:sz w:val="28"/>
          <w:szCs w:val="28"/>
        </w:rPr>
      </w:pPr>
    </w:p>
    <w:p w:rsidR="00680FDE" w:rsidRDefault="00680FDE" w:rsidP="00E4722A">
      <w:pPr>
        <w:spacing w:line="360" w:lineRule="auto"/>
        <w:jc w:val="center"/>
        <w:rPr>
          <w:rFonts w:ascii="Times New Roman" w:hAnsi="Times New Roman" w:cs="Times New Roman"/>
          <w:b/>
          <w:sz w:val="28"/>
        </w:rPr>
      </w:pPr>
      <w:r w:rsidRPr="00680FDE">
        <w:rPr>
          <w:rFonts w:ascii="Times New Roman" w:hAnsi="Times New Roman" w:cs="Times New Roman"/>
          <w:b/>
          <w:sz w:val="28"/>
        </w:rPr>
        <w:lastRenderedPageBreak/>
        <w:t>Положительный и отрицательный эффекты масштаба</w:t>
      </w:r>
    </w:p>
    <w:p w:rsidR="00885838" w:rsidRPr="00885838" w:rsidRDefault="00885838" w:rsidP="00885838">
      <w:pPr>
        <w:spacing w:line="360" w:lineRule="auto"/>
        <w:ind w:firstLine="284"/>
        <w:rPr>
          <w:rFonts w:ascii="Times New Roman" w:hAnsi="Times New Roman" w:cs="Times New Roman"/>
          <w:sz w:val="28"/>
          <w:szCs w:val="28"/>
        </w:rPr>
      </w:pPr>
      <w:r w:rsidRPr="00885838">
        <w:rPr>
          <w:rFonts w:ascii="Times New Roman" w:hAnsi="Times New Roman" w:cs="Times New Roman"/>
          <w:sz w:val="28"/>
          <w:szCs w:val="28"/>
        </w:rPr>
        <w:t>В долгосрочном временном интервале фирма может менять все используемые факторы производства. Иными словами, все издержки будут выступать в качестве переменных. Анализ изменения долгосрочных издержек важен для выбора стратегии фирмы в области масштабов своей деятельности. Например, стоит создавать для выпуска заданного объема товаров одно крупное предприятие или несколько мелких? Какой вариант позволит минимизировать издержки? Если размеры фирмы удвоились (построили новое здание, закупили новое оборудование), в какой пропорции изменится объём выпуска продукции? Почему мы наблюдаем на практике, что в автомобильной, металлургической промышленности существуют  крупные предприятия, в то время как производство одежды, сфера услуг сосредоточены, как правило, на мелких фирмах?</w:t>
      </w:r>
    </w:p>
    <w:p w:rsidR="00885838" w:rsidRPr="00885838" w:rsidRDefault="00885838" w:rsidP="00885838">
      <w:pPr>
        <w:spacing w:line="360" w:lineRule="auto"/>
        <w:ind w:firstLine="284"/>
        <w:rPr>
          <w:rFonts w:ascii="Times New Roman" w:hAnsi="Times New Roman" w:cs="Times New Roman"/>
          <w:sz w:val="28"/>
          <w:szCs w:val="28"/>
        </w:rPr>
      </w:pPr>
      <w:r w:rsidRPr="00885838">
        <w:rPr>
          <w:rFonts w:ascii="Times New Roman" w:hAnsi="Times New Roman" w:cs="Times New Roman"/>
          <w:sz w:val="28"/>
          <w:szCs w:val="28"/>
        </w:rPr>
        <w:t>Допустим, наша хлебопекарня выпекает булочки. Проанализировав издержки, мы пришли к выводу, что минимальными они будут при производстве 1000 булочек ежедневно. Кривая средних валовых издерж</w:t>
      </w:r>
      <w:r>
        <w:rPr>
          <w:rFonts w:ascii="Times New Roman" w:hAnsi="Times New Roman" w:cs="Times New Roman"/>
          <w:sz w:val="28"/>
          <w:szCs w:val="28"/>
        </w:rPr>
        <w:t>ек АТС1, изображена на рис. 1</w:t>
      </w:r>
      <w:r w:rsidRPr="00885838">
        <w:rPr>
          <w:rFonts w:ascii="Times New Roman" w:hAnsi="Times New Roman" w:cs="Times New Roman"/>
          <w:sz w:val="28"/>
          <w:szCs w:val="28"/>
        </w:rPr>
        <w:t>. Если пекарня будет выпускать большее количество булочек, то ее средние валовые издержки возрастут.</w:t>
      </w:r>
    </w:p>
    <w:p w:rsidR="00885838" w:rsidRPr="00885838" w:rsidRDefault="00885838" w:rsidP="00885838">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40240" cy="2000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45134" cy="200240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Рис.1.</w:t>
      </w:r>
      <w:r w:rsidRPr="00885838">
        <w:rPr>
          <w:rFonts w:ascii="Times New Roman" w:hAnsi="Times New Roman" w:cs="Times New Roman"/>
          <w:sz w:val="28"/>
          <w:szCs w:val="28"/>
        </w:rPr>
        <w:t>Средние издержки фирмы в краткосрочном и долгосрочном периодах: АТС1, АТС2, АТС3 — кривые средних валовых издержек в краткосрочном периоде: АС — кривая средних издержек в долгосрочном периоде</w:t>
      </w:r>
      <w:r>
        <w:rPr>
          <w:rFonts w:ascii="Times New Roman" w:hAnsi="Times New Roman" w:cs="Times New Roman"/>
          <w:sz w:val="28"/>
          <w:szCs w:val="28"/>
        </w:rPr>
        <w:t>.</w:t>
      </w:r>
    </w:p>
    <w:p w:rsidR="00885838" w:rsidRPr="00885838" w:rsidRDefault="00885838" w:rsidP="00885838">
      <w:pPr>
        <w:spacing w:line="360" w:lineRule="auto"/>
        <w:ind w:firstLine="284"/>
        <w:rPr>
          <w:rFonts w:ascii="Times New Roman" w:hAnsi="Times New Roman" w:cs="Times New Roman"/>
          <w:sz w:val="28"/>
          <w:szCs w:val="28"/>
        </w:rPr>
      </w:pPr>
      <w:r w:rsidRPr="00885838">
        <w:rPr>
          <w:rFonts w:ascii="Times New Roman" w:hAnsi="Times New Roman" w:cs="Times New Roman"/>
          <w:sz w:val="28"/>
          <w:szCs w:val="28"/>
        </w:rPr>
        <w:lastRenderedPageBreak/>
        <w:t>Нивелировать действие закона убывающей отдачи, можно только расширив масштабы производства, открыв новый цех с новым оборудованием. На этом новом, более крупном предприятии (кривая средних валовых издержек АТС2) закон убывающей отдачи начнет действовать при большем объеме выпуска, и минимальные издержки на одну булочку будут достигнуты при выпечке 2000 шт. ежедневно.</w:t>
      </w:r>
    </w:p>
    <w:p w:rsidR="00885838" w:rsidRPr="00885838" w:rsidRDefault="00885838" w:rsidP="00885838">
      <w:pPr>
        <w:spacing w:line="360" w:lineRule="auto"/>
        <w:ind w:firstLine="284"/>
        <w:rPr>
          <w:rFonts w:ascii="Times New Roman" w:hAnsi="Times New Roman" w:cs="Times New Roman"/>
          <w:sz w:val="28"/>
          <w:szCs w:val="28"/>
        </w:rPr>
      </w:pPr>
      <w:r w:rsidRPr="00885838">
        <w:rPr>
          <w:rFonts w:ascii="Times New Roman" w:hAnsi="Times New Roman" w:cs="Times New Roman"/>
          <w:sz w:val="28"/>
          <w:szCs w:val="28"/>
        </w:rPr>
        <w:t>Если мы и дальше будем расширять предприятие, то кривая средних валовых издержек АТС3 поднимется вверх и минимальные издержки при выпечке 3000 булочек будут выше, нежели при выпечке 2000 булочек. Дуга АС, описывающая кривые АТС1, АТС2, АТС</w:t>
      </w:r>
      <w:r w:rsidR="00366AB0">
        <w:rPr>
          <w:rFonts w:ascii="Times New Roman" w:hAnsi="Times New Roman" w:cs="Times New Roman"/>
          <w:sz w:val="28"/>
          <w:szCs w:val="28"/>
        </w:rPr>
        <w:t>3), будет представлять собой  кри</w:t>
      </w:r>
      <w:r w:rsidRPr="00885838">
        <w:rPr>
          <w:rFonts w:ascii="Times New Roman" w:hAnsi="Times New Roman" w:cs="Times New Roman"/>
          <w:sz w:val="28"/>
          <w:szCs w:val="28"/>
        </w:rPr>
        <w:t>в</w:t>
      </w:r>
      <w:r w:rsidR="00366AB0">
        <w:rPr>
          <w:rFonts w:ascii="Times New Roman" w:hAnsi="Times New Roman" w:cs="Times New Roman"/>
          <w:sz w:val="28"/>
          <w:szCs w:val="28"/>
        </w:rPr>
        <w:t>ую   долгосрочных   средних   валовых   издерже</w:t>
      </w:r>
      <w:r w:rsidRPr="00885838">
        <w:rPr>
          <w:rFonts w:ascii="Times New Roman" w:hAnsi="Times New Roman" w:cs="Times New Roman"/>
          <w:sz w:val="28"/>
          <w:szCs w:val="28"/>
        </w:rPr>
        <w:t>к  при разных масштабах производства. Минимальными издержки будут при выпечке 2000 булочек ежедневно.</w:t>
      </w:r>
    </w:p>
    <w:p w:rsidR="00885838" w:rsidRPr="00885838" w:rsidRDefault="00885838" w:rsidP="00885838">
      <w:pPr>
        <w:spacing w:line="360" w:lineRule="auto"/>
        <w:ind w:firstLine="284"/>
        <w:rPr>
          <w:rFonts w:ascii="Times New Roman" w:hAnsi="Times New Roman" w:cs="Times New Roman"/>
          <w:sz w:val="28"/>
          <w:szCs w:val="28"/>
        </w:rPr>
      </w:pPr>
      <w:r w:rsidRPr="00885838">
        <w:rPr>
          <w:rFonts w:ascii="Times New Roman" w:hAnsi="Times New Roman" w:cs="Times New Roman"/>
          <w:sz w:val="28"/>
          <w:szCs w:val="28"/>
        </w:rPr>
        <w:t>Чем объясняется такое положение кривой средних долгосрочных издержек предприятия? Экономисты связывают его с так называемым положительным и отрицательным эффектом масштаба. Эффект масштаба будет положительным, если при увеличении размеров предприятия средние издержки уменьшаются, и отрицательным — если они увеличиваются.</w:t>
      </w:r>
    </w:p>
    <w:p w:rsidR="00885838" w:rsidRPr="00885838" w:rsidRDefault="00885838" w:rsidP="00885838">
      <w:pPr>
        <w:spacing w:line="360" w:lineRule="auto"/>
        <w:rPr>
          <w:rFonts w:ascii="Times New Roman" w:hAnsi="Times New Roman" w:cs="Times New Roman"/>
          <w:sz w:val="28"/>
          <w:szCs w:val="28"/>
        </w:rPr>
      </w:pPr>
    </w:p>
    <w:p w:rsidR="00680FDE" w:rsidRPr="00680FDE" w:rsidRDefault="00680FDE" w:rsidP="00680FDE">
      <w:pPr>
        <w:spacing w:line="360" w:lineRule="auto"/>
        <w:rPr>
          <w:rFonts w:ascii="Times New Roman" w:hAnsi="Times New Roman" w:cs="Times New Roman"/>
          <w:sz w:val="28"/>
          <w:szCs w:val="28"/>
        </w:rPr>
      </w:pPr>
    </w:p>
    <w:p w:rsidR="00680FDE" w:rsidRDefault="00680FDE" w:rsidP="00E4722A">
      <w:pPr>
        <w:spacing w:line="360" w:lineRule="auto"/>
        <w:jc w:val="center"/>
        <w:rPr>
          <w:rFonts w:ascii="Times New Roman" w:hAnsi="Times New Roman" w:cs="Times New Roman"/>
          <w:b/>
          <w:sz w:val="28"/>
          <w:szCs w:val="28"/>
        </w:rPr>
      </w:pPr>
    </w:p>
    <w:p w:rsidR="00680FDE" w:rsidRDefault="00680FDE" w:rsidP="00E4722A">
      <w:pPr>
        <w:spacing w:line="360" w:lineRule="auto"/>
        <w:jc w:val="center"/>
        <w:rPr>
          <w:rFonts w:ascii="Times New Roman" w:hAnsi="Times New Roman" w:cs="Times New Roman"/>
          <w:b/>
          <w:sz w:val="28"/>
          <w:szCs w:val="28"/>
        </w:rPr>
      </w:pPr>
    </w:p>
    <w:p w:rsidR="00197178" w:rsidRDefault="00197178" w:rsidP="00E4722A">
      <w:pPr>
        <w:spacing w:line="360" w:lineRule="auto"/>
        <w:jc w:val="center"/>
        <w:rPr>
          <w:rFonts w:ascii="Times New Roman" w:hAnsi="Times New Roman" w:cs="Times New Roman"/>
          <w:b/>
          <w:sz w:val="28"/>
          <w:szCs w:val="28"/>
        </w:rPr>
      </w:pPr>
    </w:p>
    <w:p w:rsidR="00197178" w:rsidRDefault="00197178" w:rsidP="00E4722A">
      <w:pPr>
        <w:spacing w:line="360" w:lineRule="auto"/>
        <w:jc w:val="center"/>
        <w:rPr>
          <w:rFonts w:ascii="Times New Roman" w:hAnsi="Times New Roman" w:cs="Times New Roman"/>
          <w:b/>
          <w:sz w:val="28"/>
          <w:szCs w:val="28"/>
        </w:rPr>
      </w:pPr>
    </w:p>
    <w:p w:rsidR="00496AE7" w:rsidRDefault="00496AE7" w:rsidP="00496AE7">
      <w:pPr>
        <w:spacing w:line="360" w:lineRule="auto"/>
        <w:rPr>
          <w:rFonts w:ascii="Times New Roman" w:hAnsi="Times New Roman" w:cs="Times New Roman"/>
          <w:b/>
          <w:sz w:val="28"/>
          <w:szCs w:val="28"/>
        </w:rPr>
      </w:pPr>
    </w:p>
    <w:p w:rsidR="00197178" w:rsidRDefault="00197178" w:rsidP="00496AE7">
      <w:pPr>
        <w:spacing w:line="360" w:lineRule="auto"/>
        <w:rPr>
          <w:rFonts w:ascii="Times New Roman" w:hAnsi="Times New Roman" w:cs="Times New Roman"/>
          <w:b/>
          <w:sz w:val="28"/>
          <w:szCs w:val="28"/>
        </w:rPr>
      </w:pPr>
    </w:p>
    <w:p w:rsidR="00E4722A" w:rsidRDefault="00E4722A" w:rsidP="00E4722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Тест</w:t>
      </w:r>
    </w:p>
    <w:p w:rsidR="00E4722A" w:rsidRDefault="00E4722A" w:rsidP="00805015">
      <w:pPr>
        <w:spacing w:line="360" w:lineRule="auto"/>
        <w:rPr>
          <w:rFonts w:ascii="Times New Roman" w:hAnsi="Times New Roman" w:cs="Times New Roman"/>
          <w:b/>
          <w:sz w:val="28"/>
          <w:szCs w:val="28"/>
        </w:rPr>
      </w:pPr>
    </w:p>
    <w:p w:rsidR="00805015" w:rsidRDefault="00805015" w:rsidP="00805015">
      <w:pPr>
        <w:numPr>
          <w:ilvl w:val="0"/>
          <w:numId w:val="1"/>
        </w:numPr>
        <w:spacing w:after="0" w:line="240" w:lineRule="auto"/>
        <w:jc w:val="both"/>
        <w:rPr>
          <w:b/>
          <w:sz w:val="28"/>
        </w:rPr>
      </w:pPr>
      <w:r w:rsidRPr="00805015">
        <w:rPr>
          <w:b/>
          <w:sz w:val="28"/>
        </w:rPr>
        <w:t>Экономическая прибыль:</w:t>
      </w:r>
    </w:p>
    <w:p w:rsidR="00805015" w:rsidRPr="00805015" w:rsidRDefault="00805015" w:rsidP="00805015">
      <w:pPr>
        <w:spacing w:after="0" w:line="240" w:lineRule="auto"/>
        <w:ind w:left="720"/>
        <w:jc w:val="both"/>
        <w:rPr>
          <w:b/>
          <w:sz w:val="28"/>
        </w:rPr>
      </w:pPr>
    </w:p>
    <w:p w:rsidR="00D27E42" w:rsidRDefault="00D27E42" w:rsidP="00D27E42">
      <w:pPr>
        <w:ind w:left="708"/>
        <w:jc w:val="both"/>
        <w:rPr>
          <w:sz w:val="28"/>
        </w:rPr>
      </w:pPr>
      <w:r>
        <w:rPr>
          <w:sz w:val="28"/>
        </w:rPr>
        <w:t>б) эквивалентна нормальной бухгалтерской прибыли;</w:t>
      </w:r>
    </w:p>
    <w:p w:rsidR="00D27E42" w:rsidRPr="00D27E42" w:rsidRDefault="00D27E42" w:rsidP="00D27E42">
      <w:pPr>
        <w:suppressAutoHyphens/>
        <w:spacing w:line="360" w:lineRule="auto"/>
        <w:ind w:left="709" w:firstLine="142"/>
        <w:jc w:val="both"/>
        <w:rPr>
          <w:rFonts w:ascii="Times New Roman" w:hAnsi="Times New Roman" w:cs="Times New Roman"/>
          <w:sz w:val="28"/>
          <w:szCs w:val="28"/>
        </w:rPr>
      </w:pPr>
      <w:r w:rsidRPr="00D27E42">
        <w:rPr>
          <w:rFonts w:ascii="Times New Roman" w:hAnsi="Times New Roman" w:cs="Times New Roman"/>
          <w:sz w:val="28"/>
          <w:szCs w:val="28"/>
        </w:rPr>
        <w:t>«экономическая прибыль характеризует предпринимательский доход, который свидетельствует об окупаемости расходов торгового предприятия (предпринимателя) и способности его к самофинансированию (саморазвитию)».</w:t>
      </w:r>
    </w:p>
    <w:p w:rsidR="00D27E42" w:rsidRPr="00D27E42" w:rsidRDefault="00D27E42" w:rsidP="00D27E42">
      <w:pPr>
        <w:suppressAutoHyphens/>
        <w:spacing w:line="360" w:lineRule="auto"/>
        <w:ind w:left="709"/>
        <w:rPr>
          <w:rFonts w:ascii="Times New Roman" w:hAnsi="Times New Roman" w:cs="Times New Roman"/>
          <w:sz w:val="28"/>
          <w:szCs w:val="28"/>
        </w:rPr>
      </w:pPr>
      <w:r w:rsidRPr="00D27E42">
        <w:rPr>
          <w:rFonts w:ascii="Times New Roman" w:hAnsi="Times New Roman" w:cs="Times New Roman"/>
          <w:sz w:val="28"/>
          <w:szCs w:val="28"/>
        </w:rPr>
        <w:t>Таким образом, бухгалтерская прибыль отличается от экономической на величину имплицитных издержек.</w:t>
      </w:r>
    </w:p>
    <w:p w:rsidR="00D27E42" w:rsidRDefault="00D27E42" w:rsidP="00D27E42">
      <w:pPr>
        <w:ind w:left="708"/>
        <w:jc w:val="both"/>
        <w:rPr>
          <w:sz w:val="28"/>
        </w:rPr>
      </w:pPr>
    </w:p>
    <w:p w:rsidR="00805015" w:rsidRPr="00805015" w:rsidRDefault="00805015" w:rsidP="00805015">
      <w:pPr>
        <w:spacing w:after="0" w:line="240" w:lineRule="auto"/>
        <w:ind w:left="720"/>
        <w:jc w:val="both"/>
        <w:rPr>
          <w:sz w:val="28"/>
        </w:rPr>
      </w:pPr>
    </w:p>
    <w:p w:rsidR="00805015" w:rsidRPr="00805015" w:rsidRDefault="00805015" w:rsidP="00197178">
      <w:pPr>
        <w:numPr>
          <w:ilvl w:val="0"/>
          <w:numId w:val="1"/>
        </w:numPr>
        <w:spacing w:after="0" w:line="360" w:lineRule="auto"/>
        <w:jc w:val="both"/>
        <w:rPr>
          <w:b/>
          <w:sz w:val="28"/>
        </w:rPr>
      </w:pPr>
      <w:r w:rsidRPr="00805015">
        <w:rPr>
          <w:b/>
          <w:sz w:val="28"/>
        </w:rPr>
        <w:t xml:space="preserve"> При выработке решений об оптимальном объеме производства фирмы принимаются во внимание следующие виды издержек:</w:t>
      </w:r>
    </w:p>
    <w:p w:rsidR="00805015" w:rsidRDefault="00805015" w:rsidP="00805015">
      <w:pPr>
        <w:spacing w:after="0" w:line="240" w:lineRule="auto"/>
        <w:ind w:left="720"/>
        <w:jc w:val="both"/>
        <w:rPr>
          <w:sz w:val="28"/>
        </w:rPr>
      </w:pPr>
    </w:p>
    <w:p w:rsidR="00805015" w:rsidRDefault="00805015" w:rsidP="00805015">
      <w:p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а) средние переменные - </w:t>
      </w:r>
      <w:r w:rsidRPr="00805015">
        <w:rPr>
          <w:rFonts w:ascii="Times New Roman" w:hAnsi="Times New Roman" w:cs="Times New Roman"/>
          <w:sz w:val="28"/>
          <w:szCs w:val="28"/>
        </w:rPr>
        <w:t xml:space="preserve">это </w:t>
      </w:r>
      <w:r>
        <w:rPr>
          <w:rFonts w:ascii="Times New Roman" w:hAnsi="Times New Roman" w:cs="Times New Roman"/>
          <w:sz w:val="28"/>
          <w:szCs w:val="28"/>
        </w:rPr>
        <w:t xml:space="preserve">издержки, зависящие от  объема </w:t>
      </w:r>
      <w:r w:rsidRPr="00805015">
        <w:rPr>
          <w:rFonts w:ascii="Times New Roman" w:hAnsi="Times New Roman" w:cs="Times New Roman"/>
          <w:sz w:val="28"/>
          <w:szCs w:val="28"/>
        </w:rPr>
        <w:t>производства.</w:t>
      </w:r>
    </w:p>
    <w:p w:rsidR="00805015" w:rsidRPr="00805015" w:rsidRDefault="00805015" w:rsidP="00197178">
      <w:p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б) бухгалтерские - </w:t>
      </w:r>
      <w:r w:rsidRPr="00805015">
        <w:rPr>
          <w:rFonts w:ascii="Times New Roman" w:hAnsi="Times New Roman" w:cs="Times New Roman"/>
          <w:sz w:val="28"/>
          <w:szCs w:val="28"/>
        </w:rPr>
        <w:t>исчисляются  на   практике:   при   подсчете   реальной   суммы   затрат,</w:t>
      </w:r>
      <w:r w:rsidR="00197178">
        <w:rPr>
          <w:rFonts w:ascii="Times New Roman" w:hAnsi="Times New Roman" w:cs="Times New Roman"/>
          <w:sz w:val="28"/>
          <w:szCs w:val="28"/>
        </w:rPr>
        <w:t xml:space="preserve"> </w:t>
      </w:r>
      <w:r>
        <w:rPr>
          <w:rFonts w:ascii="Times New Roman" w:hAnsi="Times New Roman" w:cs="Times New Roman"/>
          <w:sz w:val="28"/>
          <w:szCs w:val="28"/>
        </w:rPr>
        <w:t>налогооблагаемой прибыли и т. п.</w:t>
      </w:r>
    </w:p>
    <w:p w:rsidR="00805015" w:rsidRDefault="00805015" w:rsidP="00197178">
      <w:pPr>
        <w:pStyle w:val="a5"/>
        <w:numPr>
          <w:ilvl w:val="0"/>
          <w:numId w:val="1"/>
        </w:numPr>
        <w:spacing w:after="0" w:line="360" w:lineRule="auto"/>
        <w:jc w:val="both"/>
        <w:rPr>
          <w:b/>
          <w:sz w:val="28"/>
        </w:rPr>
      </w:pPr>
      <w:r w:rsidRPr="00805015">
        <w:rPr>
          <w:b/>
          <w:sz w:val="28"/>
        </w:rPr>
        <w:t>Если фирма увеличивает затраты на ресурсы на 10%, а объем производства возрастает при этом на 15%, то в этом случае:</w:t>
      </w:r>
    </w:p>
    <w:p w:rsidR="00805015" w:rsidRPr="00805015" w:rsidRDefault="00805015" w:rsidP="00805015">
      <w:pPr>
        <w:pStyle w:val="a5"/>
        <w:spacing w:after="0" w:line="240" w:lineRule="auto"/>
        <w:jc w:val="both"/>
        <w:rPr>
          <w:b/>
          <w:sz w:val="28"/>
        </w:rPr>
      </w:pPr>
    </w:p>
    <w:p w:rsidR="00805015" w:rsidRPr="00805015" w:rsidRDefault="00805015" w:rsidP="00805015">
      <w:pPr>
        <w:pStyle w:val="a5"/>
        <w:spacing w:line="360" w:lineRule="auto"/>
        <w:jc w:val="both"/>
        <w:rPr>
          <w:sz w:val="28"/>
        </w:rPr>
      </w:pPr>
      <w:r w:rsidRPr="00805015">
        <w:rPr>
          <w:sz w:val="28"/>
        </w:rPr>
        <w:t>б) наблюдаетс</w:t>
      </w:r>
      <w:r>
        <w:rPr>
          <w:sz w:val="28"/>
        </w:rPr>
        <w:t>я отрицательный эффект масштаба, так как при увеличении размеров предприятия средние издержки увеличиваются.</w:t>
      </w:r>
    </w:p>
    <w:p w:rsidR="00197178" w:rsidRDefault="00197178" w:rsidP="00680FDE">
      <w:pPr>
        <w:spacing w:line="360" w:lineRule="auto"/>
        <w:rPr>
          <w:rFonts w:ascii="Times New Roman" w:hAnsi="Times New Roman" w:cs="Times New Roman"/>
          <w:b/>
          <w:sz w:val="28"/>
          <w:szCs w:val="28"/>
        </w:rPr>
      </w:pPr>
    </w:p>
    <w:p w:rsidR="00E4722A" w:rsidRDefault="00E4722A" w:rsidP="00E4722A">
      <w:pPr>
        <w:spacing w:line="360" w:lineRule="auto"/>
        <w:jc w:val="center"/>
        <w:rPr>
          <w:rFonts w:ascii="Times New Roman" w:hAnsi="Times New Roman" w:cs="Times New Roman"/>
          <w:b/>
          <w:sz w:val="28"/>
          <w:szCs w:val="28"/>
        </w:rPr>
      </w:pPr>
    </w:p>
    <w:p w:rsidR="00E4722A" w:rsidRDefault="00E4722A" w:rsidP="00E4722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680FDE" w:rsidRDefault="00680FDE" w:rsidP="00E4722A">
      <w:pPr>
        <w:spacing w:line="360" w:lineRule="auto"/>
        <w:jc w:val="center"/>
        <w:rPr>
          <w:rFonts w:ascii="Times New Roman" w:hAnsi="Times New Roman" w:cs="Times New Roman"/>
          <w:b/>
          <w:sz w:val="28"/>
          <w:szCs w:val="28"/>
        </w:rPr>
      </w:pPr>
    </w:p>
    <w:p w:rsidR="00680FDE" w:rsidRPr="00680FDE" w:rsidRDefault="00680FDE" w:rsidP="00680FDE">
      <w:pPr>
        <w:spacing w:line="360" w:lineRule="auto"/>
        <w:rPr>
          <w:rFonts w:ascii="Times New Roman" w:hAnsi="Times New Roman" w:cs="Times New Roman"/>
          <w:sz w:val="28"/>
          <w:szCs w:val="28"/>
        </w:rPr>
      </w:pPr>
      <w:r>
        <w:rPr>
          <w:rFonts w:ascii="Times New Roman" w:hAnsi="Times New Roman" w:cs="Times New Roman"/>
          <w:sz w:val="28"/>
          <w:szCs w:val="28"/>
        </w:rPr>
        <w:t>В данной контрольной</w:t>
      </w:r>
      <w:r w:rsidRPr="00680FDE">
        <w:rPr>
          <w:rFonts w:ascii="Times New Roman" w:hAnsi="Times New Roman" w:cs="Times New Roman"/>
          <w:sz w:val="28"/>
          <w:szCs w:val="28"/>
        </w:rPr>
        <w:t xml:space="preserve"> работе  мы  рассмотрели  издержки  обращения,  как</w:t>
      </w:r>
    </w:p>
    <w:p w:rsidR="00680FDE" w:rsidRDefault="00680FDE" w:rsidP="00680FDE">
      <w:pPr>
        <w:spacing w:line="360" w:lineRule="auto"/>
        <w:rPr>
          <w:rFonts w:ascii="Times New Roman" w:hAnsi="Times New Roman" w:cs="Times New Roman"/>
          <w:sz w:val="28"/>
          <w:szCs w:val="28"/>
        </w:rPr>
      </w:pPr>
      <w:r w:rsidRPr="00680FDE">
        <w:rPr>
          <w:rFonts w:ascii="Times New Roman" w:hAnsi="Times New Roman" w:cs="Times New Roman"/>
          <w:sz w:val="28"/>
          <w:szCs w:val="28"/>
        </w:rPr>
        <w:t>главный фактор снижения себестоимости продукции</w:t>
      </w:r>
      <w:r>
        <w:rPr>
          <w:rFonts w:ascii="Times New Roman" w:hAnsi="Times New Roman" w:cs="Times New Roman"/>
          <w:sz w:val="28"/>
          <w:szCs w:val="28"/>
        </w:rPr>
        <w:t>.</w:t>
      </w:r>
    </w:p>
    <w:p w:rsidR="00680FDE" w:rsidRPr="00680FDE" w:rsidRDefault="00680FDE" w:rsidP="00680FDE">
      <w:pPr>
        <w:spacing w:line="360" w:lineRule="auto"/>
        <w:rPr>
          <w:rFonts w:ascii="Times New Roman" w:hAnsi="Times New Roman" w:cs="Times New Roman"/>
          <w:sz w:val="28"/>
          <w:szCs w:val="28"/>
        </w:rPr>
      </w:pPr>
      <w:r w:rsidRPr="00680FDE">
        <w:rPr>
          <w:rFonts w:ascii="Times New Roman" w:hAnsi="Times New Roman" w:cs="Times New Roman"/>
          <w:sz w:val="28"/>
          <w:szCs w:val="28"/>
        </w:rPr>
        <w:t xml:space="preserve">       Таким образом,  изучив  вышеизложенный  материал,  мы  можем  сделать</w:t>
      </w:r>
    </w:p>
    <w:p w:rsidR="00680FDE" w:rsidRPr="00680FDE" w:rsidRDefault="00680FDE" w:rsidP="00680FDE">
      <w:pPr>
        <w:spacing w:line="360" w:lineRule="auto"/>
        <w:rPr>
          <w:rFonts w:ascii="Times New Roman" w:hAnsi="Times New Roman" w:cs="Times New Roman"/>
          <w:sz w:val="28"/>
          <w:szCs w:val="28"/>
        </w:rPr>
      </w:pPr>
      <w:r w:rsidRPr="00680FDE">
        <w:rPr>
          <w:rFonts w:ascii="Times New Roman" w:hAnsi="Times New Roman" w:cs="Times New Roman"/>
          <w:sz w:val="28"/>
          <w:szCs w:val="28"/>
        </w:rPr>
        <w:t>выводы</w:t>
      </w:r>
      <w:r w:rsidR="00366AB0" w:rsidRPr="00680FDE">
        <w:rPr>
          <w:rFonts w:ascii="Times New Roman" w:hAnsi="Times New Roman" w:cs="Times New Roman"/>
          <w:sz w:val="28"/>
          <w:szCs w:val="28"/>
        </w:rPr>
        <w:t>:</w:t>
      </w:r>
      <w:r>
        <w:rPr>
          <w:rFonts w:ascii="Times New Roman" w:hAnsi="Times New Roman" w:cs="Times New Roman"/>
          <w:sz w:val="28"/>
          <w:szCs w:val="28"/>
        </w:rPr>
        <w:t xml:space="preserve"> </w:t>
      </w:r>
      <w:r w:rsidRPr="00680FDE">
        <w:rPr>
          <w:rFonts w:ascii="Times New Roman" w:hAnsi="Times New Roman" w:cs="Times New Roman"/>
          <w:sz w:val="28"/>
          <w:szCs w:val="28"/>
        </w:rPr>
        <w:t>Затраты, издержки, себестоимость – важнейшие экономические категории.</w:t>
      </w:r>
      <w:r>
        <w:rPr>
          <w:rFonts w:ascii="Times New Roman" w:hAnsi="Times New Roman" w:cs="Times New Roman"/>
          <w:sz w:val="28"/>
          <w:szCs w:val="28"/>
        </w:rPr>
        <w:t xml:space="preserve"> </w:t>
      </w:r>
      <w:r w:rsidRPr="00680FDE">
        <w:rPr>
          <w:rFonts w:ascii="Times New Roman" w:hAnsi="Times New Roman" w:cs="Times New Roman"/>
          <w:sz w:val="28"/>
          <w:szCs w:val="28"/>
        </w:rPr>
        <w:t>Их уровень в основном определяет величину прибыли и рентабельности, лежит в</w:t>
      </w:r>
      <w:r>
        <w:rPr>
          <w:rFonts w:ascii="Times New Roman" w:hAnsi="Times New Roman" w:cs="Times New Roman"/>
          <w:sz w:val="28"/>
          <w:szCs w:val="28"/>
        </w:rPr>
        <w:t xml:space="preserve"> </w:t>
      </w:r>
      <w:r w:rsidRPr="00680FDE">
        <w:rPr>
          <w:rFonts w:ascii="Times New Roman" w:hAnsi="Times New Roman" w:cs="Times New Roman"/>
          <w:sz w:val="28"/>
          <w:szCs w:val="28"/>
        </w:rPr>
        <w:t>основе системы показателей эффективности производства.</w:t>
      </w:r>
    </w:p>
    <w:p w:rsidR="00E4722A" w:rsidRDefault="00680FDE" w:rsidP="00E4722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E4722A">
      <w:pPr>
        <w:spacing w:line="360" w:lineRule="auto"/>
        <w:rPr>
          <w:rFonts w:ascii="Times New Roman" w:hAnsi="Times New Roman" w:cs="Times New Roman"/>
          <w:sz w:val="28"/>
          <w:szCs w:val="28"/>
        </w:rPr>
      </w:pPr>
    </w:p>
    <w:p w:rsidR="00197178" w:rsidRDefault="00197178" w:rsidP="0019717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97178" w:rsidRDefault="00197178" w:rsidP="00197178">
      <w:pPr>
        <w:spacing w:line="360" w:lineRule="auto"/>
        <w:jc w:val="center"/>
        <w:rPr>
          <w:rFonts w:ascii="Times New Roman" w:hAnsi="Times New Roman" w:cs="Times New Roman"/>
          <w:b/>
          <w:sz w:val="28"/>
          <w:szCs w:val="28"/>
        </w:rPr>
      </w:pP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1. Акулова Т. Основы экоразвития. М.: Росэко. – 1994. .</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2. Борисов Е.Ф. Основы экономической теории М.: Новая волна. – 1996.</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3. Ворст И. Экономика фирмы. М.: Высшая школа. – 1994.</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4. Гальперин В. М. Микроэкономика : СПб Экон. Школа. – 1997..</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5. Грузинов В. Экономика предприятия и предп</w:t>
      </w:r>
      <w:r>
        <w:rPr>
          <w:rFonts w:ascii="Times New Roman" w:hAnsi="Times New Roman" w:cs="Times New Roman"/>
          <w:sz w:val="28"/>
          <w:szCs w:val="28"/>
        </w:rPr>
        <w:t>ринимательство.  М.:  Софит.  –</w:t>
      </w:r>
      <w:r w:rsidRPr="00197178">
        <w:rPr>
          <w:rFonts w:ascii="Times New Roman" w:hAnsi="Times New Roman" w:cs="Times New Roman"/>
          <w:sz w:val="28"/>
          <w:szCs w:val="28"/>
        </w:rPr>
        <w:t xml:space="preserve">  1994.</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6. Гуськова Н.Д., Макаркин И.П., Шичкин П.В. Микроэкономика. С.: 1997</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7.  Долан Э. Дж. , Линдсей Д.  Е.  Микроэкономика  /  Под  общей  редакцией</w:t>
      </w:r>
    </w:p>
    <w:p w:rsidR="00197178" w:rsidRPr="00197178" w:rsidRDefault="00197178" w:rsidP="00197178">
      <w:pPr>
        <w:spacing w:line="360" w:lineRule="auto"/>
        <w:rPr>
          <w:rFonts w:ascii="Times New Roman" w:hAnsi="Times New Roman" w:cs="Times New Roman"/>
          <w:sz w:val="28"/>
          <w:szCs w:val="28"/>
        </w:rPr>
      </w:pPr>
      <w:r w:rsidRPr="00197178">
        <w:rPr>
          <w:rFonts w:ascii="Times New Roman" w:hAnsi="Times New Roman" w:cs="Times New Roman"/>
          <w:sz w:val="28"/>
          <w:szCs w:val="28"/>
        </w:rPr>
        <w:t xml:space="preserve">   Лисовика Б. С. СПб ; Литера Плюс . – 1997..</w:t>
      </w:r>
    </w:p>
    <w:sectPr w:rsidR="00197178" w:rsidRPr="00197178" w:rsidSect="00E4722A">
      <w:footerReference w:type="default" r:id="rId8"/>
      <w:pgSz w:w="11906" w:h="16838"/>
      <w:pgMar w:top="1134" w:right="850"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A5F" w:rsidRDefault="00C25A5F" w:rsidP="00197178">
      <w:pPr>
        <w:spacing w:after="0" w:line="240" w:lineRule="auto"/>
      </w:pPr>
      <w:r>
        <w:separator/>
      </w:r>
    </w:p>
  </w:endnote>
  <w:endnote w:type="continuationSeparator" w:id="1">
    <w:p w:rsidR="00C25A5F" w:rsidRDefault="00C25A5F" w:rsidP="00197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4423"/>
      <w:docPartObj>
        <w:docPartGallery w:val="Page Numbers (Bottom of Page)"/>
        <w:docPartUnique/>
      </w:docPartObj>
    </w:sdtPr>
    <w:sdtContent>
      <w:p w:rsidR="00197178" w:rsidRDefault="005B4D22">
        <w:pPr>
          <w:pStyle w:val="a8"/>
          <w:jc w:val="right"/>
        </w:pPr>
        <w:fldSimple w:instr=" PAGE   \* MERGEFORMAT ">
          <w:r w:rsidR="00D27E42">
            <w:rPr>
              <w:noProof/>
            </w:rPr>
            <w:t>1</w:t>
          </w:r>
        </w:fldSimple>
      </w:p>
    </w:sdtContent>
  </w:sdt>
  <w:p w:rsidR="00197178" w:rsidRDefault="001971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A5F" w:rsidRDefault="00C25A5F" w:rsidP="00197178">
      <w:pPr>
        <w:spacing w:after="0" w:line="240" w:lineRule="auto"/>
      </w:pPr>
      <w:r>
        <w:separator/>
      </w:r>
    </w:p>
  </w:footnote>
  <w:footnote w:type="continuationSeparator" w:id="1">
    <w:p w:rsidR="00C25A5F" w:rsidRDefault="00C25A5F" w:rsidP="00197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D85"/>
    <w:multiLevelType w:val="hybridMultilevel"/>
    <w:tmpl w:val="9F701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B229C"/>
    <w:multiLevelType w:val="hybridMultilevel"/>
    <w:tmpl w:val="C8C25C58"/>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BB1634"/>
    <w:multiLevelType w:val="hybridMultilevel"/>
    <w:tmpl w:val="C8C25C58"/>
    <w:lvl w:ilvl="0" w:tplc="4D80B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5C88"/>
    <w:rsid w:val="0000552E"/>
    <w:rsid w:val="00197178"/>
    <w:rsid w:val="00293AF2"/>
    <w:rsid w:val="00366AB0"/>
    <w:rsid w:val="00496AE7"/>
    <w:rsid w:val="005B4D22"/>
    <w:rsid w:val="006728A3"/>
    <w:rsid w:val="00680FDE"/>
    <w:rsid w:val="007B4B26"/>
    <w:rsid w:val="007D1C7D"/>
    <w:rsid w:val="00805015"/>
    <w:rsid w:val="00885838"/>
    <w:rsid w:val="00BE5C88"/>
    <w:rsid w:val="00C25A5F"/>
    <w:rsid w:val="00D063C4"/>
    <w:rsid w:val="00D27E42"/>
    <w:rsid w:val="00E4722A"/>
    <w:rsid w:val="00E5618B"/>
    <w:rsid w:val="00E8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8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838"/>
    <w:rPr>
      <w:rFonts w:ascii="Tahoma" w:hAnsi="Tahoma" w:cs="Tahoma"/>
      <w:sz w:val="16"/>
      <w:szCs w:val="16"/>
    </w:rPr>
  </w:style>
  <w:style w:type="paragraph" w:styleId="a5">
    <w:name w:val="List Paragraph"/>
    <w:basedOn w:val="a"/>
    <w:uiPriority w:val="34"/>
    <w:qFormat/>
    <w:rsid w:val="00805015"/>
    <w:pPr>
      <w:ind w:left="720"/>
      <w:contextualSpacing/>
    </w:pPr>
  </w:style>
  <w:style w:type="paragraph" w:styleId="a6">
    <w:name w:val="header"/>
    <w:basedOn w:val="a"/>
    <w:link w:val="a7"/>
    <w:uiPriority w:val="99"/>
    <w:semiHidden/>
    <w:unhideWhenUsed/>
    <w:rsid w:val="001971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7178"/>
  </w:style>
  <w:style w:type="paragraph" w:styleId="a8">
    <w:name w:val="footer"/>
    <w:basedOn w:val="a"/>
    <w:link w:val="a9"/>
    <w:uiPriority w:val="99"/>
    <w:unhideWhenUsed/>
    <w:rsid w:val="001971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71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2009-03-24T11:57:00Z</dcterms:created>
  <dcterms:modified xsi:type="dcterms:W3CDTF">2009-04-23T14:20:00Z</dcterms:modified>
</cp:coreProperties>
</file>